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AE" w:rsidRDefault="00735FAE" w:rsidP="00735FAE">
      <w:pPr>
        <w:widowControl/>
        <w:autoSpaceDN/>
        <w:jc w:val="right"/>
        <w:textAlignment w:val="auto"/>
        <w:rPr>
          <w:rFonts w:eastAsia="Times New Roman" w:cs="Times New Roman"/>
          <w:kern w:val="0"/>
          <w:lang w:eastAsia="ru-RU"/>
        </w:rPr>
      </w:pPr>
      <w:r>
        <w:rPr>
          <w:rFonts w:eastAsia="Times New Roman" w:cs="Times New Roman"/>
          <w:kern w:val="0"/>
          <w:lang w:eastAsia="ru-RU"/>
        </w:rPr>
        <w:t>Приложение</w:t>
      </w:r>
    </w:p>
    <w:p w:rsidR="00735FAE" w:rsidRDefault="00735FAE" w:rsidP="00735FAE">
      <w:pPr>
        <w:widowControl/>
        <w:autoSpaceDN/>
        <w:jc w:val="right"/>
        <w:textAlignment w:val="auto"/>
        <w:rPr>
          <w:rFonts w:eastAsia="Times New Roman" w:cs="Times New Roman"/>
          <w:kern w:val="0"/>
          <w:lang w:eastAsia="ru-RU"/>
        </w:rPr>
      </w:pPr>
      <w:r>
        <w:rPr>
          <w:rFonts w:eastAsia="Times New Roman" w:cs="Times New Roman"/>
          <w:kern w:val="0"/>
          <w:lang w:eastAsia="ru-RU"/>
        </w:rPr>
        <w:t>к  решению Совета</w:t>
      </w:r>
    </w:p>
    <w:p w:rsidR="00735FAE" w:rsidRDefault="00735FAE" w:rsidP="00735FAE">
      <w:pPr>
        <w:widowControl/>
        <w:autoSpaceDN/>
        <w:jc w:val="right"/>
        <w:textAlignment w:val="auto"/>
        <w:rPr>
          <w:rFonts w:eastAsia="Times New Roman" w:cs="Times New Roman"/>
          <w:kern w:val="0"/>
          <w:lang w:eastAsia="ru-RU"/>
        </w:rPr>
      </w:pPr>
      <w:r>
        <w:rPr>
          <w:rFonts w:eastAsia="Times New Roman" w:cs="Times New Roman"/>
          <w:kern w:val="0"/>
          <w:lang w:eastAsia="ru-RU"/>
        </w:rPr>
        <w:t xml:space="preserve">депутатов </w:t>
      </w:r>
      <w:proofErr w:type="spellStart"/>
      <w:r>
        <w:rPr>
          <w:rFonts w:eastAsia="Times New Roman" w:cs="Times New Roman"/>
          <w:kern w:val="0"/>
          <w:lang w:eastAsia="ru-RU"/>
        </w:rPr>
        <w:t>Верхнегнутовского</w:t>
      </w:r>
      <w:proofErr w:type="spellEnd"/>
    </w:p>
    <w:p w:rsidR="00735FAE" w:rsidRDefault="00735FAE" w:rsidP="00735FAE">
      <w:pPr>
        <w:widowControl/>
        <w:autoSpaceDN/>
        <w:jc w:val="right"/>
        <w:textAlignment w:val="auto"/>
        <w:rPr>
          <w:rFonts w:eastAsia="Times New Roman" w:cs="Times New Roman"/>
          <w:kern w:val="0"/>
          <w:lang w:eastAsia="ru-RU"/>
        </w:rPr>
      </w:pPr>
      <w:r>
        <w:rPr>
          <w:rFonts w:eastAsia="Times New Roman" w:cs="Times New Roman"/>
          <w:kern w:val="0"/>
          <w:lang w:eastAsia="ru-RU"/>
        </w:rPr>
        <w:t>сельского поселения</w:t>
      </w:r>
    </w:p>
    <w:p w:rsidR="00735FAE" w:rsidRDefault="00735FAE" w:rsidP="00735FAE">
      <w:pPr>
        <w:widowControl/>
        <w:autoSpaceDN/>
        <w:jc w:val="right"/>
        <w:textAlignment w:val="auto"/>
        <w:rPr>
          <w:rFonts w:eastAsia="Times New Roman" w:cs="Times New Roman"/>
          <w:kern w:val="0"/>
          <w:lang w:eastAsia="ru-RU"/>
        </w:rPr>
      </w:pPr>
      <w:r>
        <w:rPr>
          <w:rFonts w:eastAsia="Times New Roman" w:cs="Times New Roman"/>
          <w:kern w:val="0"/>
          <w:lang w:eastAsia="ru-RU"/>
        </w:rPr>
        <w:t>от 17.06.2014 г. № 11/5</w:t>
      </w:r>
    </w:p>
    <w:p w:rsidR="00735FAE" w:rsidRDefault="00735FAE" w:rsidP="00735FAE">
      <w:pPr>
        <w:widowControl/>
        <w:autoSpaceDN/>
        <w:jc w:val="both"/>
        <w:textAlignment w:val="auto"/>
        <w:rPr>
          <w:rFonts w:eastAsia="Times New Roman" w:cs="Times New Roman"/>
          <w:kern w:val="0"/>
          <w:lang w:eastAsia="ru-RU"/>
        </w:rPr>
      </w:pPr>
    </w:p>
    <w:p w:rsidR="00735FAE" w:rsidRDefault="00735FAE" w:rsidP="00735FAE">
      <w:pPr>
        <w:widowControl/>
        <w:autoSpaceDN/>
        <w:jc w:val="both"/>
        <w:textAlignment w:val="auto"/>
        <w:rPr>
          <w:rFonts w:eastAsia="Times New Roman" w:cs="Times New Roman"/>
          <w:kern w:val="0"/>
          <w:lang w:eastAsia="ru-RU"/>
        </w:rPr>
      </w:pPr>
    </w:p>
    <w:p w:rsidR="00735FAE" w:rsidRDefault="00735FAE" w:rsidP="00735FAE">
      <w:pPr>
        <w:widowControl/>
        <w:autoSpaceDN/>
        <w:jc w:val="both"/>
        <w:textAlignment w:val="auto"/>
        <w:rPr>
          <w:rFonts w:eastAsia="Times New Roman" w:cs="Times New Roman"/>
          <w:kern w:val="0"/>
          <w:lang w:eastAsia="ru-RU"/>
        </w:rPr>
      </w:pPr>
    </w:p>
    <w:p w:rsidR="00735FAE" w:rsidRPr="00B37F70" w:rsidRDefault="00735FAE" w:rsidP="00735FAE">
      <w:pPr>
        <w:pStyle w:val="ConsPlusNonformat"/>
        <w:jc w:val="center"/>
        <w:rPr>
          <w:rFonts w:ascii="Times New Roman" w:hAnsi="Times New Roman" w:cs="Times New Roman"/>
          <w:b/>
          <w:sz w:val="22"/>
          <w:szCs w:val="22"/>
        </w:rPr>
      </w:pPr>
      <w:r w:rsidRPr="00B37F70">
        <w:rPr>
          <w:rFonts w:ascii="Times New Roman" w:hAnsi="Times New Roman" w:cs="Times New Roman"/>
          <w:b/>
          <w:sz w:val="22"/>
          <w:szCs w:val="22"/>
        </w:rPr>
        <w:t xml:space="preserve">ОТЧЕТ </w:t>
      </w:r>
      <w:r>
        <w:rPr>
          <w:rFonts w:ascii="Times New Roman" w:hAnsi="Times New Roman" w:cs="Times New Roman"/>
          <w:b/>
          <w:sz w:val="22"/>
          <w:szCs w:val="22"/>
        </w:rPr>
        <w:t xml:space="preserve"> ГЛАВЫ ВЕРХНЕГНУТОВСКОГО СЕЛЬСКОГО ПОСЕЛЕНИЯ </w:t>
      </w:r>
    </w:p>
    <w:p w:rsidR="00735FAE" w:rsidRPr="00B37F70" w:rsidRDefault="00735FAE" w:rsidP="00735FAE">
      <w:pPr>
        <w:pStyle w:val="ConsPlusNonformat"/>
        <w:jc w:val="center"/>
        <w:rPr>
          <w:rFonts w:ascii="Times New Roman" w:hAnsi="Times New Roman" w:cs="Times New Roman"/>
          <w:b/>
          <w:sz w:val="22"/>
          <w:szCs w:val="22"/>
        </w:rPr>
      </w:pPr>
      <w:r w:rsidRPr="00B37F70">
        <w:rPr>
          <w:rFonts w:ascii="Times New Roman" w:hAnsi="Times New Roman" w:cs="Times New Roman"/>
          <w:b/>
          <w:sz w:val="22"/>
          <w:szCs w:val="22"/>
        </w:rPr>
        <w:t xml:space="preserve">О РЕЗУЛЬТАТАХ  ДЕЯТЕЛЬНОСТИ  АДМИНИСТРАЦИИ </w:t>
      </w:r>
      <w:r>
        <w:rPr>
          <w:rFonts w:ascii="Times New Roman" w:hAnsi="Times New Roman" w:cs="Times New Roman"/>
          <w:b/>
          <w:sz w:val="22"/>
          <w:szCs w:val="22"/>
        </w:rPr>
        <w:t xml:space="preserve">ВЕРХНЕГНУТОВСКОГО </w:t>
      </w:r>
      <w:r w:rsidRPr="00B37F70">
        <w:rPr>
          <w:rFonts w:ascii="Times New Roman" w:hAnsi="Times New Roman" w:cs="Times New Roman"/>
          <w:b/>
          <w:sz w:val="22"/>
          <w:szCs w:val="22"/>
        </w:rPr>
        <w:t>СЕЛЬСКОГО ПОСЕЛЕНИЯ  ЗА 2013 ГОД</w:t>
      </w:r>
    </w:p>
    <w:p w:rsidR="00735FAE" w:rsidRPr="00B37F70" w:rsidRDefault="00735FAE" w:rsidP="00735FAE">
      <w:pPr>
        <w:pStyle w:val="ConsPlusNormal"/>
        <w:ind w:firstLine="540"/>
        <w:jc w:val="center"/>
        <w:rPr>
          <w:rFonts w:ascii="Times New Roman" w:hAnsi="Times New Roman" w:cs="Times New Roman"/>
          <w:b/>
          <w:sz w:val="22"/>
          <w:szCs w:val="22"/>
        </w:rPr>
      </w:pPr>
    </w:p>
    <w:p w:rsidR="00735FAE" w:rsidRDefault="00735FAE" w:rsidP="00735FAE">
      <w:pPr>
        <w:pStyle w:val="ConsPlusNormal"/>
        <w:ind w:firstLine="0"/>
        <w:jc w:val="center"/>
        <w:outlineLvl w:val="1"/>
        <w:rPr>
          <w:rFonts w:ascii="Times New Roman" w:hAnsi="Times New Roman" w:cs="Times New Roman"/>
          <w:b/>
          <w:sz w:val="28"/>
          <w:szCs w:val="28"/>
        </w:rPr>
      </w:pPr>
      <w:r w:rsidRPr="00B37F70">
        <w:rPr>
          <w:rFonts w:ascii="Times New Roman" w:hAnsi="Times New Roman" w:cs="Times New Roman"/>
          <w:b/>
          <w:sz w:val="28"/>
          <w:szCs w:val="28"/>
        </w:rPr>
        <w:t>Социально-экономическое развитие  поселения</w:t>
      </w:r>
    </w:p>
    <w:p w:rsidR="00735FAE" w:rsidRPr="00B37F70" w:rsidRDefault="00735FAE" w:rsidP="00735FAE">
      <w:pPr>
        <w:pStyle w:val="ConsPlusNormal"/>
        <w:ind w:firstLine="0"/>
        <w:jc w:val="center"/>
        <w:outlineLvl w:val="1"/>
        <w:rPr>
          <w:rFonts w:ascii="Times New Roman" w:hAnsi="Times New Roman" w:cs="Times New Roman"/>
          <w:b/>
          <w:sz w:val="28"/>
          <w:szCs w:val="28"/>
        </w:rPr>
      </w:pPr>
    </w:p>
    <w:p w:rsidR="00735FAE" w:rsidRPr="00B37F70" w:rsidRDefault="00735FAE" w:rsidP="00735FAE">
      <w:pPr>
        <w:jc w:val="both"/>
        <w:rPr>
          <w:sz w:val="22"/>
          <w:szCs w:val="22"/>
        </w:rPr>
      </w:pPr>
      <w:r w:rsidRPr="00B37F70">
        <w:rPr>
          <w:sz w:val="22"/>
          <w:szCs w:val="22"/>
        </w:rPr>
        <w:t xml:space="preserve">          На территории </w:t>
      </w:r>
      <w:proofErr w:type="spellStart"/>
      <w:r w:rsidRPr="00B37F70">
        <w:rPr>
          <w:sz w:val="22"/>
          <w:szCs w:val="22"/>
        </w:rPr>
        <w:t>Верхнегнутовского</w:t>
      </w:r>
      <w:proofErr w:type="spellEnd"/>
      <w:r w:rsidRPr="00B37F70">
        <w:rPr>
          <w:sz w:val="22"/>
          <w:szCs w:val="22"/>
        </w:rPr>
        <w:t xml:space="preserve"> сельского поселения  на 1 января 2014 года прописано </w:t>
      </w:r>
      <w:r>
        <w:rPr>
          <w:sz w:val="22"/>
          <w:szCs w:val="22"/>
        </w:rPr>
        <w:t>937</w:t>
      </w:r>
      <w:r w:rsidRPr="00B37F70">
        <w:rPr>
          <w:sz w:val="22"/>
          <w:szCs w:val="22"/>
        </w:rPr>
        <w:t xml:space="preserve"> человек. </w:t>
      </w:r>
    </w:p>
    <w:p w:rsidR="00735FAE" w:rsidRPr="00B37F70" w:rsidRDefault="00735FAE" w:rsidP="00735FAE">
      <w:pPr>
        <w:jc w:val="both"/>
        <w:rPr>
          <w:sz w:val="22"/>
          <w:szCs w:val="22"/>
        </w:rPr>
      </w:pPr>
      <w:r w:rsidRPr="00B37F70">
        <w:rPr>
          <w:sz w:val="22"/>
          <w:szCs w:val="22"/>
        </w:rPr>
        <w:t xml:space="preserve">           В  2013 году  в </w:t>
      </w:r>
      <w:proofErr w:type="spellStart"/>
      <w:r w:rsidRPr="00B37F70">
        <w:rPr>
          <w:sz w:val="22"/>
          <w:szCs w:val="22"/>
        </w:rPr>
        <w:t>Верхнегнутовском</w:t>
      </w:r>
      <w:proofErr w:type="spellEnd"/>
      <w:r w:rsidRPr="00B37F70">
        <w:rPr>
          <w:sz w:val="22"/>
          <w:szCs w:val="22"/>
        </w:rPr>
        <w:t xml:space="preserve"> поселении родилось  8  малышей, умерло 12 человек. По сравнению с прошлым годом  численность населения по прописке   уменьшилась на  11 человек.</w:t>
      </w:r>
    </w:p>
    <w:p w:rsidR="00735FAE" w:rsidRDefault="00735FAE" w:rsidP="00735FAE">
      <w:pPr>
        <w:jc w:val="both"/>
        <w:rPr>
          <w:sz w:val="22"/>
          <w:szCs w:val="22"/>
        </w:rPr>
      </w:pPr>
      <w:r w:rsidRPr="00B37F70">
        <w:rPr>
          <w:i/>
          <w:sz w:val="22"/>
          <w:szCs w:val="22"/>
        </w:rPr>
        <w:t xml:space="preserve">         </w:t>
      </w:r>
      <w:r w:rsidRPr="00B37F70">
        <w:rPr>
          <w:sz w:val="22"/>
          <w:szCs w:val="22"/>
        </w:rPr>
        <w:t xml:space="preserve">Площадь пашни по  </w:t>
      </w:r>
      <w:proofErr w:type="spellStart"/>
      <w:r w:rsidRPr="00B37F70">
        <w:rPr>
          <w:sz w:val="22"/>
          <w:szCs w:val="22"/>
        </w:rPr>
        <w:t>Верхнегнутовскому</w:t>
      </w:r>
      <w:proofErr w:type="spellEnd"/>
      <w:r w:rsidRPr="00B37F70">
        <w:rPr>
          <w:sz w:val="22"/>
          <w:szCs w:val="22"/>
        </w:rPr>
        <w:t xml:space="preserve"> сельскому поселению  составляет 11504 га, это 707 земельных долей, которые обрабатывают 14  КФХ</w:t>
      </w:r>
      <w:r>
        <w:rPr>
          <w:sz w:val="22"/>
          <w:szCs w:val="22"/>
        </w:rPr>
        <w:t>.</w:t>
      </w:r>
    </w:p>
    <w:p w:rsidR="00735FAE" w:rsidRPr="00B37F70" w:rsidRDefault="00735FAE" w:rsidP="00735FAE">
      <w:pPr>
        <w:jc w:val="both"/>
        <w:rPr>
          <w:sz w:val="22"/>
          <w:szCs w:val="22"/>
        </w:rPr>
      </w:pPr>
      <w:r w:rsidRPr="00B37F70">
        <w:rPr>
          <w:sz w:val="22"/>
          <w:szCs w:val="22"/>
        </w:rPr>
        <w:t xml:space="preserve">В администрации  поселения  ведется </w:t>
      </w:r>
      <w:proofErr w:type="spellStart"/>
      <w:r w:rsidRPr="00B37F70">
        <w:rPr>
          <w:sz w:val="22"/>
          <w:szCs w:val="22"/>
        </w:rPr>
        <w:t>похозяйственный</w:t>
      </w:r>
      <w:proofErr w:type="spellEnd"/>
      <w:r w:rsidRPr="00B37F70">
        <w:rPr>
          <w:sz w:val="22"/>
          <w:szCs w:val="22"/>
        </w:rPr>
        <w:t xml:space="preserve"> учет путем внесения данных в  книги. В администрации  заложено 5  </w:t>
      </w:r>
      <w:proofErr w:type="spellStart"/>
      <w:r w:rsidRPr="00B37F70">
        <w:rPr>
          <w:sz w:val="22"/>
          <w:szCs w:val="22"/>
        </w:rPr>
        <w:t>похозяйственных</w:t>
      </w:r>
      <w:proofErr w:type="spellEnd"/>
      <w:r w:rsidRPr="00B37F70">
        <w:rPr>
          <w:sz w:val="22"/>
          <w:szCs w:val="22"/>
        </w:rPr>
        <w:t xml:space="preserve"> книг.      </w:t>
      </w:r>
    </w:p>
    <w:p w:rsidR="00735FAE" w:rsidRPr="00B37F70" w:rsidRDefault="00735FAE" w:rsidP="00735FAE">
      <w:pPr>
        <w:jc w:val="both"/>
        <w:rPr>
          <w:sz w:val="22"/>
          <w:szCs w:val="22"/>
        </w:rPr>
      </w:pPr>
      <w:r w:rsidRPr="00B37F70">
        <w:rPr>
          <w:sz w:val="22"/>
          <w:szCs w:val="22"/>
        </w:rPr>
        <w:t xml:space="preserve"> В  ЛПХ  содержится: </w:t>
      </w:r>
    </w:p>
    <w:p w:rsidR="00735FAE" w:rsidRPr="00B37F70" w:rsidRDefault="00735FAE" w:rsidP="00735FAE">
      <w:pPr>
        <w:jc w:val="both"/>
        <w:rPr>
          <w:sz w:val="22"/>
          <w:szCs w:val="22"/>
        </w:rPr>
      </w:pPr>
      <w:r w:rsidRPr="00B37F70">
        <w:rPr>
          <w:sz w:val="22"/>
          <w:szCs w:val="22"/>
        </w:rPr>
        <w:t>- КРС - 806,  из них коров 426,</w:t>
      </w:r>
    </w:p>
    <w:p w:rsidR="00735FAE" w:rsidRPr="00B37F70" w:rsidRDefault="00735FAE" w:rsidP="00735FAE">
      <w:pPr>
        <w:jc w:val="both"/>
        <w:rPr>
          <w:sz w:val="22"/>
          <w:szCs w:val="22"/>
        </w:rPr>
      </w:pPr>
      <w:r w:rsidRPr="00B37F70">
        <w:rPr>
          <w:sz w:val="22"/>
          <w:szCs w:val="22"/>
        </w:rPr>
        <w:t>- МРС - 796,</w:t>
      </w:r>
    </w:p>
    <w:p w:rsidR="00735FAE" w:rsidRPr="00B37F70" w:rsidRDefault="00735FAE" w:rsidP="00735FAE">
      <w:pPr>
        <w:jc w:val="both"/>
        <w:rPr>
          <w:sz w:val="22"/>
          <w:szCs w:val="22"/>
        </w:rPr>
      </w:pPr>
      <w:r w:rsidRPr="00B37F70">
        <w:rPr>
          <w:sz w:val="22"/>
          <w:szCs w:val="22"/>
        </w:rPr>
        <w:t xml:space="preserve">- </w:t>
      </w:r>
      <w:proofErr w:type="spellStart"/>
      <w:r w:rsidRPr="00B37F70">
        <w:rPr>
          <w:sz w:val="22"/>
          <w:szCs w:val="22"/>
        </w:rPr>
        <w:t>свинопоголовья</w:t>
      </w:r>
      <w:proofErr w:type="spellEnd"/>
      <w:r w:rsidRPr="00B37F70">
        <w:rPr>
          <w:sz w:val="22"/>
          <w:szCs w:val="22"/>
        </w:rPr>
        <w:t xml:space="preserve"> - 205,</w:t>
      </w:r>
    </w:p>
    <w:p w:rsidR="00735FAE" w:rsidRPr="00B37F70" w:rsidRDefault="00735FAE" w:rsidP="00735FAE">
      <w:pPr>
        <w:jc w:val="both"/>
        <w:rPr>
          <w:sz w:val="22"/>
          <w:szCs w:val="22"/>
        </w:rPr>
      </w:pPr>
      <w:r w:rsidRPr="00B37F70">
        <w:rPr>
          <w:sz w:val="22"/>
          <w:szCs w:val="22"/>
        </w:rPr>
        <w:t>- птицы- 4268.</w:t>
      </w:r>
    </w:p>
    <w:p w:rsidR="00735FAE" w:rsidRPr="00B37F70" w:rsidRDefault="00735FAE" w:rsidP="00735FAE">
      <w:pPr>
        <w:jc w:val="both"/>
        <w:rPr>
          <w:sz w:val="22"/>
          <w:szCs w:val="22"/>
        </w:rPr>
      </w:pPr>
      <w:r>
        <w:rPr>
          <w:sz w:val="22"/>
          <w:szCs w:val="22"/>
        </w:rPr>
        <w:t xml:space="preserve">     </w:t>
      </w:r>
      <w:r w:rsidRPr="00B37F70">
        <w:rPr>
          <w:sz w:val="22"/>
          <w:szCs w:val="22"/>
        </w:rPr>
        <w:t xml:space="preserve">   Потребности населения в продовольственных и непродовольственных товарах обеспечиваются 3 магазинами.</w:t>
      </w:r>
    </w:p>
    <w:p w:rsidR="00735FAE" w:rsidRPr="00B37F70" w:rsidRDefault="00735FAE" w:rsidP="00735FAE">
      <w:pPr>
        <w:jc w:val="both"/>
        <w:rPr>
          <w:sz w:val="22"/>
          <w:szCs w:val="22"/>
        </w:rPr>
      </w:pPr>
      <w:r w:rsidRPr="00B37F70">
        <w:rPr>
          <w:sz w:val="22"/>
          <w:szCs w:val="22"/>
        </w:rPr>
        <w:t xml:space="preserve">        Бюджетных организаций на территории сельского поселения – 4:</w:t>
      </w:r>
    </w:p>
    <w:p w:rsidR="00735FAE" w:rsidRPr="00B37F70" w:rsidRDefault="00735FAE" w:rsidP="00735FAE">
      <w:pPr>
        <w:jc w:val="both"/>
        <w:rPr>
          <w:sz w:val="22"/>
          <w:szCs w:val="22"/>
        </w:rPr>
      </w:pPr>
      <w:r w:rsidRPr="00B37F70">
        <w:rPr>
          <w:sz w:val="22"/>
          <w:szCs w:val="22"/>
        </w:rPr>
        <w:t xml:space="preserve">- Администрация </w:t>
      </w:r>
      <w:proofErr w:type="spellStart"/>
      <w:r w:rsidRPr="00B37F70">
        <w:rPr>
          <w:sz w:val="22"/>
          <w:szCs w:val="22"/>
        </w:rPr>
        <w:t>Верхнегнутовского</w:t>
      </w:r>
      <w:proofErr w:type="spellEnd"/>
      <w:r w:rsidRPr="00B37F70">
        <w:rPr>
          <w:sz w:val="22"/>
          <w:szCs w:val="22"/>
        </w:rPr>
        <w:t xml:space="preserve"> сельского поселения;</w:t>
      </w:r>
    </w:p>
    <w:p w:rsidR="00735FAE" w:rsidRPr="00B37F70" w:rsidRDefault="00735FAE" w:rsidP="00735FAE">
      <w:pPr>
        <w:jc w:val="both"/>
        <w:rPr>
          <w:sz w:val="22"/>
          <w:szCs w:val="22"/>
        </w:rPr>
      </w:pPr>
      <w:r w:rsidRPr="00B37F70">
        <w:rPr>
          <w:sz w:val="22"/>
          <w:szCs w:val="22"/>
        </w:rPr>
        <w:t>- МКУК «</w:t>
      </w:r>
      <w:proofErr w:type="spellStart"/>
      <w:r w:rsidRPr="00B37F70">
        <w:rPr>
          <w:sz w:val="22"/>
          <w:szCs w:val="22"/>
        </w:rPr>
        <w:t>Верхнегнутовский</w:t>
      </w:r>
      <w:proofErr w:type="spellEnd"/>
      <w:r w:rsidRPr="00B37F70">
        <w:rPr>
          <w:sz w:val="22"/>
          <w:szCs w:val="22"/>
        </w:rPr>
        <w:t xml:space="preserve"> СДК»; </w:t>
      </w:r>
    </w:p>
    <w:p w:rsidR="00735FAE" w:rsidRPr="00B37F70" w:rsidRDefault="00735FAE" w:rsidP="00735FAE">
      <w:pPr>
        <w:jc w:val="both"/>
        <w:rPr>
          <w:sz w:val="22"/>
          <w:szCs w:val="22"/>
        </w:rPr>
      </w:pPr>
      <w:r w:rsidRPr="00B37F70">
        <w:rPr>
          <w:sz w:val="22"/>
          <w:szCs w:val="22"/>
        </w:rPr>
        <w:t>- МКДОУ «</w:t>
      </w:r>
      <w:proofErr w:type="spellStart"/>
      <w:r w:rsidRPr="00B37F70">
        <w:rPr>
          <w:sz w:val="22"/>
          <w:szCs w:val="22"/>
        </w:rPr>
        <w:t>Верхнегнутовский</w:t>
      </w:r>
      <w:proofErr w:type="spellEnd"/>
      <w:r w:rsidRPr="00B37F70">
        <w:rPr>
          <w:sz w:val="22"/>
          <w:szCs w:val="22"/>
        </w:rPr>
        <w:t xml:space="preserve"> детский сад «Лучик»;</w:t>
      </w:r>
    </w:p>
    <w:p w:rsidR="00735FAE" w:rsidRPr="00B37F70" w:rsidRDefault="00735FAE" w:rsidP="00735FAE">
      <w:pPr>
        <w:jc w:val="both"/>
        <w:rPr>
          <w:sz w:val="22"/>
          <w:szCs w:val="22"/>
        </w:rPr>
      </w:pPr>
      <w:r w:rsidRPr="00B37F70">
        <w:rPr>
          <w:sz w:val="22"/>
          <w:szCs w:val="22"/>
        </w:rPr>
        <w:t>- МКОУ «</w:t>
      </w:r>
      <w:proofErr w:type="spellStart"/>
      <w:r w:rsidRPr="00B37F70">
        <w:rPr>
          <w:sz w:val="22"/>
          <w:szCs w:val="22"/>
        </w:rPr>
        <w:t>Верхнегнутовская</w:t>
      </w:r>
      <w:proofErr w:type="spellEnd"/>
      <w:r w:rsidRPr="00B37F70">
        <w:rPr>
          <w:sz w:val="22"/>
          <w:szCs w:val="22"/>
        </w:rPr>
        <w:t xml:space="preserve"> СОШ».</w:t>
      </w:r>
    </w:p>
    <w:p w:rsidR="00735FAE" w:rsidRPr="00B37F70" w:rsidRDefault="00735FAE" w:rsidP="00735FAE">
      <w:pPr>
        <w:ind w:firstLine="720"/>
        <w:jc w:val="both"/>
        <w:rPr>
          <w:sz w:val="22"/>
          <w:szCs w:val="22"/>
        </w:rPr>
      </w:pPr>
      <w:r w:rsidRPr="00B37F70">
        <w:rPr>
          <w:sz w:val="22"/>
          <w:szCs w:val="22"/>
        </w:rPr>
        <w:t>Имеются</w:t>
      </w:r>
      <w:proofErr w:type="gramStart"/>
      <w:r w:rsidRPr="00B37F70">
        <w:rPr>
          <w:sz w:val="22"/>
          <w:szCs w:val="22"/>
        </w:rPr>
        <w:t xml:space="preserve"> :</w:t>
      </w:r>
      <w:proofErr w:type="gramEnd"/>
      <w:r w:rsidRPr="00B37F70">
        <w:rPr>
          <w:sz w:val="22"/>
          <w:szCs w:val="22"/>
        </w:rPr>
        <w:t xml:space="preserve"> </w:t>
      </w:r>
    </w:p>
    <w:p w:rsidR="00735FAE" w:rsidRPr="00B37F70" w:rsidRDefault="00735FAE" w:rsidP="00735FAE">
      <w:pPr>
        <w:ind w:firstLine="720"/>
        <w:jc w:val="both"/>
        <w:rPr>
          <w:sz w:val="22"/>
          <w:szCs w:val="22"/>
        </w:rPr>
      </w:pPr>
      <w:r w:rsidRPr="00B37F70">
        <w:rPr>
          <w:sz w:val="22"/>
          <w:szCs w:val="22"/>
        </w:rPr>
        <w:t xml:space="preserve">-  2 ФАП; </w:t>
      </w:r>
    </w:p>
    <w:p w:rsidR="00735FAE" w:rsidRPr="00B37F70" w:rsidRDefault="00735FAE" w:rsidP="00735FAE">
      <w:pPr>
        <w:ind w:firstLine="720"/>
        <w:jc w:val="both"/>
        <w:rPr>
          <w:sz w:val="22"/>
          <w:szCs w:val="22"/>
        </w:rPr>
      </w:pPr>
      <w:r w:rsidRPr="00B37F70">
        <w:rPr>
          <w:sz w:val="22"/>
          <w:szCs w:val="22"/>
        </w:rPr>
        <w:t>- узел связи;</w:t>
      </w:r>
    </w:p>
    <w:p w:rsidR="00735FAE" w:rsidRPr="00B37F70" w:rsidRDefault="00735FAE" w:rsidP="00735FAE">
      <w:pPr>
        <w:ind w:firstLine="720"/>
        <w:jc w:val="both"/>
        <w:rPr>
          <w:sz w:val="22"/>
          <w:szCs w:val="22"/>
        </w:rPr>
      </w:pPr>
      <w:r w:rsidRPr="00B37F70">
        <w:rPr>
          <w:sz w:val="22"/>
          <w:szCs w:val="22"/>
        </w:rPr>
        <w:t>- отделение «Почта России»;</w:t>
      </w:r>
    </w:p>
    <w:p w:rsidR="00735FAE" w:rsidRPr="00B37F70" w:rsidRDefault="00735FAE" w:rsidP="00735FAE">
      <w:pPr>
        <w:ind w:firstLine="720"/>
        <w:jc w:val="both"/>
        <w:rPr>
          <w:sz w:val="22"/>
          <w:szCs w:val="22"/>
        </w:rPr>
      </w:pPr>
      <w:r w:rsidRPr="00B37F70">
        <w:rPr>
          <w:sz w:val="22"/>
          <w:szCs w:val="22"/>
        </w:rPr>
        <w:t>- отделение сбербанка России;</w:t>
      </w:r>
    </w:p>
    <w:p w:rsidR="00735FAE" w:rsidRPr="00B37F70" w:rsidRDefault="00735FAE" w:rsidP="00735FAE">
      <w:pPr>
        <w:ind w:firstLine="720"/>
        <w:jc w:val="both"/>
        <w:rPr>
          <w:sz w:val="22"/>
          <w:szCs w:val="22"/>
        </w:rPr>
      </w:pPr>
      <w:r w:rsidRPr="00B37F70">
        <w:rPr>
          <w:sz w:val="22"/>
          <w:szCs w:val="22"/>
        </w:rPr>
        <w:t>- МУП « Исток»;</w:t>
      </w:r>
    </w:p>
    <w:p w:rsidR="00735FAE" w:rsidRDefault="00735FAE" w:rsidP="00735FAE">
      <w:pPr>
        <w:ind w:firstLine="720"/>
        <w:jc w:val="both"/>
        <w:rPr>
          <w:sz w:val="22"/>
          <w:szCs w:val="22"/>
        </w:rPr>
      </w:pPr>
      <w:r w:rsidRPr="00B37F70">
        <w:rPr>
          <w:sz w:val="22"/>
          <w:szCs w:val="22"/>
        </w:rPr>
        <w:t xml:space="preserve">- </w:t>
      </w:r>
      <w:proofErr w:type="spellStart"/>
      <w:r w:rsidRPr="00B37F70">
        <w:rPr>
          <w:sz w:val="22"/>
          <w:szCs w:val="22"/>
        </w:rPr>
        <w:t>ТОСы</w:t>
      </w:r>
      <w:proofErr w:type="spellEnd"/>
      <w:proofErr w:type="gramStart"/>
      <w:r w:rsidRPr="00B37F70">
        <w:rPr>
          <w:sz w:val="22"/>
          <w:szCs w:val="22"/>
        </w:rPr>
        <w:t xml:space="preserve"> .</w:t>
      </w:r>
      <w:proofErr w:type="gramEnd"/>
    </w:p>
    <w:p w:rsidR="00735FAE" w:rsidRPr="00B37F70" w:rsidRDefault="00735FAE" w:rsidP="00735FAE">
      <w:pPr>
        <w:ind w:firstLine="720"/>
        <w:jc w:val="both"/>
        <w:rPr>
          <w:sz w:val="22"/>
          <w:szCs w:val="22"/>
        </w:rPr>
      </w:pPr>
    </w:p>
    <w:p w:rsidR="00735FAE" w:rsidRPr="00B37F70" w:rsidRDefault="00735FAE" w:rsidP="00735FAE">
      <w:pPr>
        <w:pStyle w:val="ConsPlusNormal"/>
        <w:ind w:firstLine="540"/>
        <w:jc w:val="both"/>
        <w:rPr>
          <w:rFonts w:ascii="Times New Roman" w:hAnsi="Times New Roman" w:cs="Times New Roman"/>
          <w:sz w:val="22"/>
          <w:szCs w:val="22"/>
        </w:rPr>
      </w:pPr>
      <w:r w:rsidRPr="00B37F70">
        <w:rPr>
          <w:rFonts w:ascii="Times New Roman" w:hAnsi="Times New Roman" w:cs="Times New Roman"/>
          <w:sz w:val="22"/>
          <w:szCs w:val="22"/>
        </w:rPr>
        <w:t xml:space="preserve">Основными направлениями  деятельности администрации </w:t>
      </w:r>
      <w:proofErr w:type="spellStart"/>
      <w:r w:rsidRPr="00B37F70">
        <w:rPr>
          <w:rFonts w:ascii="Times New Roman" w:hAnsi="Times New Roman" w:cs="Times New Roman"/>
          <w:sz w:val="22"/>
          <w:szCs w:val="22"/>
        </w:rPr>
        <w:t>Верхнегнутовского</w:t>
      </w:r>
      <w:proofErr w:type="spellEnd"/>
      <w:r w:rsidRPr="00B37F70">
        <w:rPr>
          <w:rFonts w:ascii="Times New Roman" w:hAnsi="Times New Roman" w:cs="Times New Roman"/>
          <w:sz w:val="22"/>
          <w:szCs w:val="22"/>
        </w:rPr>
        <w:t xml:space="preserve"> сельского поселения в 2013 году являлись решение вопросов местного значения и полномочий для осуществления отдельных государственных полномочий, повышение качества бюджетного планирования, изыскание дополнительных возможностей для увеличения собственных доходов, улучшение благосостояния и качества жизни населения.</w:t>
      </w:r>
    </w:p>
    <w:p w:rsidR="00735FAE" w:rsidRPr="00B37F70" w:rsidRDefault="00735FAE" w:rsidP="00735FAE">
      <w:pPr>
        <w:pStyle w:val="ConsPlusNormal"/>
        <w:ind w:firstLine="0"/>
        <w:jc w:val="both"/>
        <w:rPr>
          <w:rFonts w:ascii="Times New Roman" w:hAnsi="Times New Roman" w:cs="Times New Roman"/>
          <w:sz w:val="22"/>
          <w:szCs w:val="22"/>
        </w:rPr>
      </w:pPr>
    </w:p>
    <w:p w:rsidR="00735FAE" w:rsidRPr="00B37F70" w:rsidRDefault="00735FAE" w:rsidP="00735FAE">
      <w:pPr>
        <w:autoSpaceDE w:val="0"/>
        <w:adjustRightInd w:val="0"/>
        <w:ind w:firstLine="708"/>
        <w:jc w:val="both"/>
        <w:rPr>
          <w:rStyle w:val="a8"/>
          <w:b/>
          <w:i w:val="0"/>
          <w:sz w:val="28"/>
          <w:szCs w:val="28"/>
        </w:rPr>
      </w:pPr>
      <w:r w:rsidRPr="00B37F70">
        <w:rPr>
          <w:rStyle w:val="a8"/>
          <w:b/>
          <w:i w:val="0"/>
          <w:sz w:val="28"/>
          <w:szCs w:val="28"/>
        </w:rPr>
        <w:t xml:space="preserve">Формирование и исполнение бюджета </w:t>
      </w:r>
      <w:proofErr w:type="spellStart"/>
      <w:r w:rsidRPr="00B37F70">
        <w:rPr>
          <w:rStyle w:val="a8"/>
          <w:b/>
          <w:i w:val="0"/>
          <w:sz w:val="28"/>
          <w:szCs w:val="28"/>
        </w:rPr>
        <w:t>Верхнегнутовского</w:t>
      </w:r>
      <w:proofErr w:type="spellEnd"/>
      <w:r w:rsidRPr="00B37F70">
        <w:rPr>
          <w:rStyle w:val="a8"/>
          <w:b/>
          <w:i w:val="0"/>
          <w:sz w:val="28"/>
          <w:szCs w:val="28"/>
        </w:rPr>
        <w:t xml:space="preserve"> сельского поселения</w:t>
      </w:r>
    </w:p>
    <w:p w:rsidR="00735FAE" w:rsidRPr="00B37F70" w:rsidRDefault="00735FAE" w:rsidP="00735FAE">
      <w:pPr>
        <w:jc w:val="both"/>
        <w:rPr>
          <w:rStyle w:val="a8"/>
          <w:i w:val="0"/>
          <w:sz w:val="22"/>
          <w:szCs w:val="22"/>
        </w:rPr>
      </w:pPr>
      <w:r w:rsidRPr="00B37F70">
        <w:rPr>
          <w:rStyle w:val="a8"/>
          <w:i w:val="0"/>
          <w:sz w:val="22"/>
          <w:szCs w:val="22"/>
        </w:rPr>
        <w:t xml:space="preserve">   Бюджет </w:t>
      </w:r>
      <w:proofErr w:type="spellStart"/>
      <w:r w:rsidRPr="00B37F70">
        <w:rPr>
          <w:rStyle w:val="a8"/>
          <w:i w:val="0"/>
          <w:sz w:val="22"/>
          <w:szCs w:val="22"/>
        </w:rPr>
        <w:t>Верхнегнутовского</w:t>
      </w:r>
      <w:proofErr w:type="spellEnd"/>
      <w:r w:rsidRPr="00B37F70">
        <w:rPr>
          <w:rStyle w:val="a8"/>
          <w:i w:val="0"/>
          <w:sz w:val="22"/>
          <w:szCs w:val="22"/>
        </w:rPr>
        <w:t xml:space="preserve"> сельского поселения формируется администрацией и утверждается Советом депутатов </w:t>
      </w:r>
      <w:proofErr w:type="spellStart"/>
      <w:r w:rsidRPr="00B37F70">
        <w:rPr>
          <w:rStyle w:val="a8"/>
          <w:i w:val="0"/>
          <w:sz w:val="22"/>
          <w:szCs w:val="22"/>
        </w:rPr>
        <w:t>Верхнегнутовского</w:t>
      </w:r>
      <w:proofErr w:type="spellEnd"/>
      <w:r w:rsidRPr="00B37F70">
        <w:rPr>
          <w:rStyle w:val="a8"/>
          <w:i w:val="0"/>
          <w:sz w:val="22"/>
          <w:szCs w:val="22"/>
        </w:rPr>
        <w:t xml:space="preserve"> сельского поселения. Отчет об исполнении бюджета </w:t>
      </w:r>
      <w:proofErr w:type="spellStart"/>
      <w:r w:rsidRPr="00B37F70">
        <w:rPr>
          <w:rStyle w:val="a8"/>
          <w:i w:val="0"/>
          <w:sz w:val="22"/>
          <w:szCs w:val="22"/>
        </w:rPr>
        <w:t>Верхнегнутовского</w:t>
      </w:r>
      <w:proofErr w:type="spellEnd"/>
      <w:r w:rsidRPr="00B37F70">
        <w:rPr>
          <w:rStyle w:val="a8"/>
          <w:i w:val="0"/>
          <w:sz w:val="22"/>
          <w:szCs w:val="22"/>
        </w:rPr>
        <w:t xml:space="preserve"> сельского поселения  составлен в соответствии со статьей 264.5 Бюджетного кодекса Российской Федерации. </w:t>
      </w:r>
    </w:p>
    <w:p w:rsidR="00735FAE" w:rsidRPr="00B37F70" w:rsidRDefault="00735FAE" w:rsidP="00735FAE">
      <w:pPr>
        <w:jc w:val="both"/>
        <w:rPr>
          <w:rStyle w:val="a8"/>
          <w:i w:val="0"/>
          <w:sz w:val="22"/>
          <w:szCs w:val="22"/>
        </w:rPr>
      </w:pPr>
      <w:r w:rsidRPr="00B37F70">
        <w:rPr>
          <w:rStyle w:val="a8"/>
          <w:i w:val="0"/>
          <w:sz w:val="22"/>
          <w:szCs w:val="22"/>
        </w:rPr>
        <w:t xml:space="preserve">   Бюджет </w:t>
      </w:r>
      <w:proofErr w:type="spellStart"/>
      <w:r w:rsidRPr="00B37F70">
        <w:rPr>
          <w:rStyle w:val="a8"/>
          <w:i w:val="0"/>
          <w:sz w:val="22"/>
          <w:szCs w:val="22"/>
        </w:rPr>
        <w:t>Верхнегнутовского</w:t>
      </w:r>
      <w:proofErr w:type="spellEnd"/>
      <w:r w:rsidRPr="00B37F70">
        <w:rPr>
          <w:rStyle w:val="a8"/>
          <w:i w:val="0"/>
          <w:sz w:val="22"/>
          <w:szCs w:val="22"/>
        </w:rPr>
        <w:t xml:space="preserve"> сельского поселения за 2013 год исполнен: </w:t>
      </w:r>
    </w:p>
    <w:p w:rsidR="00735FAE" w:rsidRPr="00B37F70" w:rsidRDefault="00735FAE" w:rsidP="00735FAE">
      <w:pPr>
        <w:jc w:val="both"/>
        <w:rPr>
          <w:rStyle w:val="a8"/>
          <w:i w:val="0"/>
          <w:sz w:val="22"/>
          <w:szCs w:val="22"/>
        </w:rPr>
      </w:pPr>
      <w:r w:rsidRPr="00B37F70">
        <w:rPr>
          <w:rStyle w:val="a8"/>
          <w:i w:val="0"/>
          <w:sz w:val="22"/>
          <w:szCs w:val="22"/>
        </w:rPr>
        <w:lastRenderedPageBreak/>
        <w:t xml:space="preserve"> - по доходам в сумме 4946155,89 рубля;</w:t>
      </w:r>
    </w:p>
    <w:p w:rsidR="00735FAE" w:rsidRPr="00B37F70" w:rsidRDefault="00735FAE" w:rsidP="00735FAE">
      <w:pPr>
        <w:jc w:val="both"/>
        <w:rPr>
          <w:rStyle w:val="a8"/>
          <w:i w:val="0"/>
          <w:sz w:val="22"/>
          <w:szCs w:val="22"/>
        </w:rPr>
      </w:pPr>
      <w:r>
        <w:rPr>
          <w:rStyle w:val="a8"/>
          <w:i w:val="0"/>
          <w:sz w:val="22"/>
          <w:szCs w:val="22"/>
        </w:rPr>
        <w:t xml:space="preserve"> </w:t>
      </w:r>
      <w:r w:rsidRPr="00B37F70">
        <w:rPr>
          <w:rStyle w:val="a8"/>
          <w:i w:val="0"/>
          <w:sz w:val="22"/>
          <w:szCs w:val="22"/>
        </w:rPr>
        <w:t>- по расходам-   5034175,25 рублей.</w:t>
      </w:r>
    </w:p>
    <w:p w:rsidR="00735FAE" w:rsidRPr="00B37F70" w:rsidRDefault="00735FAE" w:rsidP="00735FAE">
      <w:pPr>
        <w:jc w:val="both"/>
        <w:rPr>
          <w:rStyle w:val="a8"/>
          <w:i w:val="0"/>
          <w:sz w:val="22"/>
          <w:szCs w:val="22"/>
        </w:rPr>
      </w:pPr>
      <w:r w:rsidRPr="00B37F70">
        <w:rPr>
          <w:rStyle w:val="a8"/>
          <w:i w:val="0"/>
          <w:sz w:val="22"/>
          <w:szCs w:val="22"/>
        </w:rPr>
        <w:t xml:space="preserve">   Всего собственных доходов –  1213,3 тыс. рублей, что составляет  исполнение на  128 %.</w:t>
      </w:r>
    </w:p>
    <w:p w:rsidR="00735FAE" w:rsidRPr="00B37F70" w:rsidRDefault="00735FAE" w:rsidP="00735FAE">
      <w:pPr>
        <w:jc w:val="both"/>
        <w:rPr>
          <w:rStyle w:val="a8"/>
          <w:i w:val="0"/>
          <w:sz w:val="22"/>
          <w:szCs w:val="22"/>
        </w:rPr>
      </w:pPr>
      <w:r w:rsidRPr="00B37F70">
        <w:rPr>
          <w:rStyle w:val="a8"/>
          <w:i w:val="0"/>
          <w:sz w:val="22"/>
          <w:szCs w:val="22"/>
        </w:rPr>
        <w:t xml:space="preserve">   </w:t>
      </w:r>
      <w:r>
        <w:rPr>
          <w:rStyle w:val="a8"/>
          <w:i w:val="0"/>
          <w:sz w:val="22"/>
          <w:szCs w:val="22"/>
        </w:rPr>
        <w:t xml:space="preserve"> </w:t>
      </w:r>
      <w:r w:rsidRPr="00B37F70">
        <w:rPr>
          <w:rStyle w:val="a8"/>
          <w:i w:val="0"/>
          <w:sz w:val="22"/>
          <w:szCs w:val="22"/>
        </w:rPr>
        <w:t xml:space="preserve">Безвозмездные поступления от других бюджетов бюджетной системы Российской Федерации поселением недополучено 13,7%, что составляет  489,8 тыс.  рублей. </w:t>
      </w:r>
    </w:p>
    <w:p w:rsidR="00735FAE" w:rsidRPr="00B37F70" w:rsidRDefault="00735FAE" w:rsidP="00735FAE">
      <w:pPr>
        <w:jc w:val="both"/>
        <w:rPr>
          <w:rStyle w:val="a8"/>
          <w:i w:val="0"/>
          <w:sz w:val="22"/>
          <w:szCs w:val="22"/>
        </w:rPr>
      </w:pPr>
      <w:r w:rsidRPr="00B37F70">
        <w:rPr>
          <w:rStyle w:val="a8"/>
          <w:i w:val="0"/>
          <w:sz w:val="22"/>
          <w:szCs w:val="22"/>
        </w:rPr>
        <w:t>Основные расходы:</w:t>
      </w:r>
    </w:p>
    <w:p w:rsidR="00735FAE" w:rsidRPr="00B37F70" w:rsidRDefault="00735FAE" w:rsidP="00735FAE">
      <w:pPr>
        <w:jc w:val="both"/>
        <w:rPr>
          <w:rStyle w:val="a8"/>
          <w:i w:val="0"/>
          <w:sz w:val="22"/>
          <w:szCs w:val="22"/>
        </w:rPr>
      </w:pPr>
      <w:r w:rsidRPr="00B37F70">
        <w:rPr>
          <w:rStyle w:val="a8"/>
          <w:i w:val="0"/>
          <w:sz w:val="22"/>
          <w:szCs w:val="22"/>
        </w:rPr>
        <w:t>- уличное освещение - 156500 руб.,</w:t>
      </w:r>
    </w:p>
    <w:p w:rsidR="00735FAE" w:rsidRPr="00B37F70" w:rsidRDefault="00735FAE" w:rsidP="00735FAE">
      <w:pPr>
        <w:jc w:val="both"/>
        <w:rPr>
          <w:rStyle w:val="a8"/>
          <w:i w:val="0"/>
          <w:sz w:val="22"/>
          <w:szCs w:val="22"/>
        </w:rPr>
      </w:pPr>
      <w:r w:rsidRPr="00B37F70">
        <w:rPr>
          <w:rStyle w:val="a8"/>
          <w:i w:val="0"/>
          <w:sz w:val="22"/>
          <w:szCs w:val="22"/>
        </w:rPr>
        <w:t>- приобретение ламп – 8431  руб.,</w:t>
      </w:r>
    </w:p>
    <w:p w:rsidR="00735FAE" w:rsidRPr="00B37F70" w:rsidRDefault="00735FAE" w:rsidP="00735FAE">
      <w:pPr>
        <w:jc w:val="both"/>
        <w:rPr>
          <w:rStyle w:val="a8"/>
          <w:i w:val="0"/>
          <w:sz w:val="22"/>
          <w:szCs w:val="22"/>
        </w:rPr>
      </w:pPr>
      <w:r w:rsidRPr="00B37F70">
        <w:rPr>
          <w:rStyle w:val="a8"/>
          <w:i w:val="0"/>
          <w:sz w:val="22"/>
          <w:szCs w:val="22"/>
        </w:rPr>
        <w:t>- публикации в газете «Спутник» - 51912 руб.,</w:t>
      </w:r>
    </w:p>
    <w:p w:rsidR="00735FAE" w:rsidRPr="00B37F70" w:rsidRDefault="00735FAE" w:rsidP="00735FAE">
      <w:pPr>
        <w:jc w:val="both"/>
        <w:rPr>
          <w:rStyle w:val="a8"/>
          <w:i w:val="0"/>
          <w:sz w:val="22"/>
          <w:szCs w:val="22"/>
        </w:rPr>
      </w:pPr>
      <w:r w:rsidRPr="00B37F70">
        <w:rPr>
          <w:rStyle w:val="a8"/>
          <w:i w:val="0"/>
          <w:sz w:val="22"/>
          <w:szCs w:val="22"/>
        </w:rPr>
        <w:t xml:space="preserve">- оценка воздействия планируемой деятельности, расчет </w:t>
      </w:r>
      <w:proofErr w:type="spellStart"/>
      <w:r w:rsidRPr="00B37F70">
        <w:rPr>
          <w:rStyle w:val="a8"/>
          <w:i w:val="0"/>
          <w:sz w:val="22"/>
          <w:szCs w:val="22"/>
        </w:rPr>
        <w:t>непредотвращаемого</w:t>
      </w:r>
      <w:proofErr w:type="spellEnd"/>
      <w:r w:rsidRPr="00B37F70">
        <w:rPr>
          <w:rStyle w:val="a8"/>
          <w:i w:val="0"/>
          <w:sz w:val="22"/>
          <w:szCs w:val="22"/>
        </w:rPr>
        <w:t xml:space="preserve"> ущерба водным биоресурсам по объекту «</w:t>
      </w:r>
      <w:proofErr w:type="spellStart"/>
      <w:r w:rsidRPr="00B37F70">
        <w:rPr>
          <w:rStyle w:val="a8"/>
          <w:i w:val="0"/>
          <w:sz w:val="22"/>
          <w:szCs w:val="22"/>
        </w:rPr>
        <w:t>Внутрипоселковый</w:t>
      </w:r>
      <w:proofErr w:type="spellEnd"/>
      <w:r w:rsidRPr="00B37F70">
        <w:rPr>
          <w:rStyle w:val="a8"/>
          <w:i w:val="0"/>
          <w:sz w:val="22"/>
          <w:szCs w:val="22"/>
        </w:rPr>
        <w:t xml:space="preserve"> газопровод в </w:t>
      </w:r>
      <w:proofErr w:type="spellStart"/>
      <w:r w:rsidRPr="00B37F70">
        <w:rPr>
          <w:rStyle w:val="a8"/>
          <w:i w:val="0"/>
          <w:sz w:val="22"/>
          <w:szCs w:val="22"/>
        </w:rPr>
        <w:t>х</w:t>
      </w:r>
      <w:proofErr w:type="gramStart"/>
      <w:r w:rsidRPr="00B37F70">
        <w:rPr>
          <w:rStyle w:val="a8"/>
          <w:i w:val="0"/>
          <w:sz w:val="22"/>
          <w:szCs w:val="22"/>
        </w:rPr>
        <w:t>.В</w:t>
      </w:r>
      <w:proofErr w:type="gramEnd"/>
      <w:r w:rsidRPr="00B37F70">
        <w:rPr>
          <w:rStyle w:val="a8"/>
          <w:i w:val="0"/>
          <w:sz w:val="22"/>
          <w:szCs w:val="22"/>
        </w:rPr>
        <w:t>ерхнегнутов</w:t>
      </w:r>
      <w:proofErr w:type="spellEnd"/>
      <w:r w:rsidRPr="00B37F70">
        <w:rPr>
          <w:rStyle w:val="a8"/>
          <w:i w:val="0"/>
          <w:sz w:val="22"/>
          <w:szCs w:val="22"/>
        </w:rPr>
        <w:t>- 30000 руб.,</w:t>
      </w:r>
    </w:p>
    <w:p w:rsidR="00735FAE" w:rsidRPr="00B37F70" w:rsidRDefault="00735FAE" w:rsidP="00735FAE">
      <w:pPr>
        <w:jc w:val="both"/>
        <w:rPr>
          <w:rStyle w:val="a8"/>
          <w:i w:val="0"/>
          <w:sz w:val="22"/>
          <w:szCs w:val="22"/>
        </w:rPr>
      </w:pPr>
      <w:r w:rsidRPr="00B37F70">
        <w:rPr>
          <w:rStyle w:val="a8"/>
          <w:i w:val="0"/>
          <w:sz w:val="22"/>
          <w:szCs w:val="22"/>
        </w:rPr>
        <w:t>- изготовление генерального плана - исполнено 151000 руб. и 70000 руб. кредиторская задолженность,</w:t>
      </w:r>
    </w:p>
    <w:p w:rsidR="00735FAE" w:rsidRPr="00B37F70" w:rsidRDefault="00735FAE" w:rsidP="00735FAE">
      <w:pPr>
        <w:jc w:val="both"/>
        <w:rPr>
          <w:rStyle w:val="a8"/>
          <w:i w:val="0"/>
          <w:sz w:val="22"/>
          <w:szCs w:val="22"/>
        </w:rPr>
      </w:pPr>
      <w:r w:rsidRPr="00B37F70">
        <w:rPr>
          <w:rStyle w:val="a8"/>
          <w:i w:val="0"/>
          <w:sz w:val="22"/>
          <w:szCs w:val="22"/>
        </w:rPr>
        <w:t>- мероприятия (целевые программы) и спартакиады – 10900 руб.,</w:t>
      </w:r>
    </w:p>
    <w:p w:rsidR="00735FAE" w:rsidRPr="00B37F70" w:rsidRDefault="00735FAE" w:rsidP="00735FAE">
      <w:pPr>
        <w:jc w:val="both"/>
        <w:rPr>
          <w:rStyle w:val="a8"/>
          <w:i w:val="0"/>
          <w:sz w:val="22"/>
          <w:szCs w:val="22"/>
        </w:rPr>
      </w:pPr>
      <w:r w:rsidRPr="00B37F70">
        <w:rPr>
          <w:rStyle w:val="a8"/>
          <w:i w:val="0"/>
          <w:sz w:val="22"/>
          <w:szCs w:val="22"/>
        </w:rPr>
        <w:t>- мероприятия – 25 000 руб.,</w:t>
      </w:r>
    </w:p>
    <w:p w:rsidR="00735FAE" w:rsidRPr="00B37F70" w:rsidRDefault="00735FAE" w:rsidP="00735FAE">
      <w:pPr>
        <w:jc w:val="both"/>
        <w:rPr>
          <w:rStyle w:val="a8"/>
          <w:i w:val="0"/>
          <w:sz w:val="22"/>
          <w:szCs w:val="22"/>
        </w:rPr>
      </w:pPr>
      <w:r w:rsidRPr="00B37F70">
        <w:rPr>
          <w:rStyle w:val="a8"/>
          <w:i w:val="0"/>
          <w:sz w:val="22"/>
          <w:szCs w:val="22"/>
        </w:rPr>
        <w:t>- передача полномочий ЧМР – 126000 руб.,</w:t>
      </w:r>
    </w:p>
    <w:p w:rsidR="00735FAE" w:rsidRPr="00B37F70" w:rsidRDefault="00735FAE" w:rsidP="00735FAE">
      <w:pPr>
        <w:jc w:val="both"/>
        <w:rPr>
          <w:rStyle w:val="a8"/>
          <w:i w:val="0"/>
          <w:sz w:val="22"/>
          <w:szCs w:val="22"/>
        </w:rPr>
      </w:pPr>
      <w:r w:rsidRPr="00B37F70">
        <w:rPr>
          <w:rStyle w:val="a8"/>
          <w:i w:val="0"/>
          <w:sz w:val="22"/>
          <w:szCs w:val="22"/>
        </w:rPr>
        <w:t>- по программе энергосбережения в СДК установлены входные двери - 28000 руб.,</w:t>
      </w:r>
    </w:p>
    <w:p w:rsidR="00735FAE" w:rsidRPr="00B37F70" w:rsidRDefault="00735FAE" w:rsidP="00735FAE">
      <w:pPr>
        <w:jc w:val="both"/>
        <w:rPr>
          <w:rStyle w:val="a8"/>
          <w:i w:val="0"/>
          <w:sz w:val="22"/>
          <w:szCs w:val="22"/>
        </w:rPr>
      </w:pPr>
      <w:r w:rsidRPr="00B37F70">
        <w:rPr>
          <w:rStyle w:val="a8"/>
          <w:i w:val="0"/>
          <w:sz w:val="22"/>
          <w:szCs w:val="22"/>
        </w:rPr>
        <w:t>-оформление в собственность асфальтированных дорог - 45900 руб.,</w:t>
      </w:r>
    </w:p>
    <w:p w:rsidR="00735FAE" w:rsidRPr="00B37F70" w:rsidRDefault="00735FAE" w:rsidP="00735FAE">
      <w:pPr>
        <w:jc w:val="both"/>
        <w:rPr>
          <w:rStyle w:val="a8"/>
          <w:i w:val="0"/>
          <w:sz w:val="22"/>
          <w:szCs w:val="22"/>
        </w:rPr>
      </w:pPr>
      <w:r w:rsidRPr="00B37F70">
        <w:rPr>
          <w:rStyle w:val="a8"/>
          <w:i w:val="0"/>
          <w:sz w:val="22"/>
          <w:szCs w:val="22"/>
        </w:rPr>
        <w:t>-дислокация дорожных знаков - 92000 руб.,</w:t>
      </w:r>
    </w:p>
    <w:p w:rsidR="00735FAE" w:rsidRPr="00B37F70" w:rsidRDefault="00735FAE" w:rsidP="00735FAE">
      <w:pPr>
        <w:jc w:val="both"/>
        <w:rPr>
          <w:rStyle w:val="a8"/>
          <w:i w:val="0"/>
          <w:sz w:val="22"/>
          <w:szCs w:val="22"/>
        </w:rPr>
      </w:pPr>
      <w:r w:rsidRPr="00B37F70">
        <w:rPr>
          <w:rStyle w:val="a8"/>
          <w:i w:val="0"/>
          <w:sz w:val="22"/>
          <w:szCs w:val="22"/>
        </w:rPr>
        <w:t>- противопожарная опашка – 24000 руб.,</w:t>
      </w:r>
    </w:p>
    <w:p w:rsidR="00735FAE" w:rsidRPr="00B37F70" w:rsidRDefault="00735FAE" w:rsidP="00735FAE">
      <w:pPr>
        <w:jc w:val="both"/>
        <w:rPr>
          <w:rStyle w:val="a8"/>
          <w:i w:val="0"/>
          <w:sz w:val="22"/>
          <w:szCs w:val="22"/>
        </w:rPr>
      </w:pPr>
      <w:r w:rsidRPr="00B37F70">
        <w:rPr>
          <w:rStyle w:val="a8"/>
          <w:i w:val="0"/>
          <w:sz w:val="22"/>
          <w:szCs w:val="22"/>
        </w:rPr>
        <w:t>-приобретены средства индивидуальной защиты- 14300 руб.,</w:t>
      </w:r>
    </w:p>
    <w:p w:rsidR="00735FAE" w:rsidRPr="00B37F70" w:rsidRDefault="00735FAE" w:rsidP="00735FAE">
      <w:pPr>
        <w:jc w:val="both"/>
        <w:rPr>
          <w:rStyle w:val="a8"/>
          <w:i w:val="0"/>
          <w:sz w:val="22"/>
          <w:szCs w:val="22"/>
        </w:rPr>
      </w:pPr>
      <w:r w:rsidRPr="00B37F70">
        <w:rPr>
          <w:rStyle w:val="a8"/>
          <w:i w:val="0"/>
          <w:sz w:val="22"/>
          <w:szCs w:val="22"/>
        </w:rPr>
        <w:t>-разработка паспортов опасных отходов по администрации и  СДК- 22500 руб.,</w:t>
      </w:r>
    </w:p>
    <w:p w:rsidR="00735FAE" w:rsidRPr="001B675D" w:rsidRDefault="00735FAE" w:rsidP="00735FAE">
      <w:pPr>
        <w:jc w:val="both"/>
        <w:rPr>
          <w:iCs/>
          <w:sz w:val="22"/>
          <w:szCs w:val="22"/>
        </w:rPr>
      </w:pPr>
      <w:r w:rsidRPr="00B37F70">
        <w:rPr>
          <w:rStyle w:val="a8"/>
          <w:i w:val="0"/>
          <w:sz w:val="22"/>
          <w:szCs w:val="22"/>
        </w:rPr>
        <w:t>-снегоочистка -26200 руб</w:t>
      </w:r>
      <w:proofErr w:type="gramStart"/>
      <w:r w:rsidRPr="00B37F70">
        <w:rPr>
          <w:rStyle w:val="a8"/>
          <w:i w:val="0"/>
          <w:sz w:val="22"/>
          <w:szCs w:val="22"/>
        </w:rPr>
        <w:t>..</w:t>
      </w:r>
      <w:proofErr w:type="gramEnd"/>
    </w:p>
    <w:p w:rsidR="00735FAE" w:rsidRPr="00B37F70" w:rsidRDefault="00735FAE" w:rsidP="00735FAE">
      <w:pPr>
        <w:jc w:val="both"/>
        <w:rPr>
          <w:sz w:val="22"/>
          <w:szCs w:val="22"/>
        </w:rPr>
      </w:pPr>
      <w:r w:rsidRPr="00B37F70">
        <w:rPr>
          <w:sz w:val="22"/>
          <w:szCs w:val="22"/>
        </w:rPr>
        <w:t xml:space="preserve">                                    </w:t>
      </w:r>
    </w:p>
    <w:p w:rsidR="00735FAE" w:rsidRPr="00B37F70" w:rsidRDefault="00735FAE" w:rsidP="00735FAE">
      <w:pPr>
        <w:pStyle w:val="ConsPlusNormal"/>
        <w:ind w:firstLine="0"/>
        <w:jc w:val="both"/>
        <w:outlineLvl w:val="1"/>
        <w:rPr>
          <w:rFonts w:ascii="Times New Roman" w:hAnsi="Times New Roman" w:cs="Times New Roman"/>
          <w:b/>
          <w:sz w:val="28"/>
          <w:szCs w:val="28"/>
        </w:rPr>
      </w:pPr>
      <w:r w:rsidRPr="00B37F70">
        <w:rPr>
          <w:rFonts w:ascii="Times New Roman" w:hAnsi="Times New Roman" w:cs="Times New Roman"/>
          <w:b/>
          <w:sz w:val="28"/>
          <w:szCs w:val="28"/>
        </w:rPr>
        <w:t xml:space="preserve">              Решение вопросов местного значения в области ЖКХ и благоустройства</w:t>
      </w:r>
    </w:p>
    <w:p w:rsidR="00735FAE" w:rsidRPr="00B37F70" w:rsidRDefault="00735FAE" w:rsidP="00735FAE">
      <w:pPr>
        <w:ind w:firstLine="540"/>
        <w:jc w:val="both"/>
        <w:rPr>
          <w:sz w:val="22"/>
          <w:szCs w:val="22"/>
        </w:rPr>
      </w:pPr>
      <w:r w:rsidRPr="00B37F70">
        <w:rPr>
          <w:rStyle w:val="a8"/>
          <w:i w:val="0"/>
          <w:sz w:val="22"/>
          <w:szCs w:val="22"/>
        </w:rPr>
        <w:t>На благоустройство поселения в 2013 году выделено 292200 рублей, освоено 170000</w:t>
      </w:r>
      <w:r w:rsidRPr="00B37F70">
        <w:rPr>
          <w:i/>
          <w:sz w:val="22"/>
          <w:szCs w:val="22"/>
        </w:rPr>
        <w:t xml:space="preserve"> </w:t>
      </w:r>
      <w:r w:rsidRPr="00B37F70">
        <w:rPr>
          <w:rStyle w:val="a8"/>
          <w:i w:val="0"/>
          <w:sz w:val="22"/>
          <w:szCs w:val="22"/>
        </w:rPr>
        <w:t>рублей.</w:t>
      </w:r>
      <w:r w:rsidRPr="00B37F70">
        <w:rPr>
          <w:i/>
          <w:sz w:val="22"/>
          <w:szCs w:val="22"/>
        </w:rPr>
        <w:t xml:space="preserve"> </w:t>
      </w:r>
      <w:r w:rsidRPr="00B37F70">
        <w:rPr>
          <w:sz w:val="22"/>
          <w:szCs w:val="22"/>
        </w:rPr>
        <w:t>Фактически освоено значительно  больше за счет спонсорской помощи, оказываемой главами КФХ, и  премии ТОС.</w:t>
      </w:r>
    </w:p>
    <w:p w:rsidR="00735FAE" w:rsidRDefault="00735FAE" w:rsidP="00735FAE">
      <w:pPr>
        <w:jc w:val="both"/>
        <w:rPr>
          <w:sz w:val="22"/>
          <w:szCs w:val="22"/>
        </w:rPr>
      </w:pPr>
      <w:r w:rsidRPr="00B37F70">
        <w:rPr>
          <w:sz w:val="22"/>
          <w:szCs w:val="22"/>
        </w:rPr>
        <w:t>За отчетный период на территории  выполнена следующая работа:</w:t>
      </w:r>
    </w:p>
    <w:p w:rsidR="00735FAE" w:rsidRPr="00B37F70" w:rsidRDefault="00735FAE" w:rsidP="00735FAE">
      <w:pPr>
        <w:jc w:val="both"/>
        <w:rPr>
          <w:sz w:val="22"/>
          <w:szCs w:val="22"/>
        </w:rPr>
      </w:pPr>
    </w:p>
    <w:p w:rsidR="00735FAE" w:rsidRPr="00B37F70" w:rsidRDefault="00735FAE" w:rsidP="00735FAE">
      <w:pPr>
        <w:jc w:val="both"/>
        <w:rPr>
          <w:b/>
          <w:i/>
          <w:sz w:val="22"/>
          <w:szCs w:val="22"/>
        </w:rPr>
      </w:pPr>
      <w:r w:rsidRPr="00B37F70">
        <w:rPr>
          <w:b/>
          <w:i/>
          <w:sz w:val="22"/>
          <w:szCs w:val="22"/>
        </w:rPr>
        <w:t>Газификация</w:t>
      </w:r>
    </w:p>
    <w:p w:rsidR="00735FAE" w:rsidRPr="00B37F70" w:rsidRDefault="00735FAE" w:rsidP="00735FAE">
      <w:pPr>
        <w:jc w:val="both"/>
        <w:rPr>
          <w:sz w:val="22"/>
          <w:szCs w:val="22"/>
        </w:rPr>
      </w:pPr>
      <w:r w:rsidRPr="00B37F70">
        <w:rPr>
          <w:sz w:val="22"/>
          <w:szCs w:val="22"/>
        </w:rPr>
        <w:t xml:space="preserve">- С целью информирования населения о  работах по газификации на каждой улице проходили уличные собрания. Глава поселения, специалист администрации вели разъяснительные работы.   </w:t>
      </w:r>
    </w:p>
    <w:p w:rsidR="00735FAE" w:rsidRPr="00B37F70" w:rsidRDefault="00735FAE" w:rsidP="00735FAE">
      <w:pPr>
        <w:pStyle w:val="a6"/>
        <w:jc w:val="both"/>
        <w:rPr>
          <w:rFonts w:ascii="Times New Roman" w:hAnsi="Times New Roman"/>
        </w:rPr>
      </w:pPr>
      <w:r w:rsidRPr="00B37F70">
        <w:rPr>
          <w:rFonts w:ascii="Times New Roman" w:hAnsi="Times New Roman"/>
        </w:rPr>
        <w:t>- Закончено строительство  внутри поселкового газопровода х. Верхнегнутов протяженностью 21,75 км</w:t>
      </w:r>
      <w:proofErr w:type="gramStart"/>
      <w:r w:rsidRPr="00B37F70">
        <w:rPr>
          <w:rFonts w:ascii="Times New Roman" w:hAnsi="Times New Roman"/>
        </w:rPr>
        <w:t>..</w:t>
      </w:r>
      <w:proofErr w:type="gramEnd"/>
    </w:p>
    <w:p w:rsidR="00735FAE" w:rsidRPr="00B37F70" w:rsidRDefault="00735FAE" w:rsidP="00735FAE">
      <w:pPr>
        <w:pStyle w:val="a6"/>
        <w:jc w:val="both"/>
        <w:rPr>
          <w:rFonts w:ascii="Times New Roman" w:hAnsi="Times New Roman"/>
        </w:rPr>
      </w:pPr>
      <w:r w:rsidRPr="00B37F70">
        <w:rPr>
          <w:rFonts w:ascii="Times New Roman" w:hAnsi="Times New Roman"/>
        </w:rPr>
        <w:t>- 266 домовладений в х. Верхнегнутов подлежат газификации, в х. Бирюков – 14 домовладений.</w:t>
      </w:r>
    </w:p>
    <w:p w:rsidR="00735FAE" w:rsidRPr="00B37F70" w:rsidRDefault="00735FAE" w:rsidP="00735FAE">
      <w:pPr>
        <w:jc w:val="both"/>
        <w:rPr>
          <w:bCs/>
          <w:sz w:val="22"/>
          <w:szCs w:val="22"/>
        </w:rPr>
      </w:pPr>
      <w:r w:rsidRPr="00B37F70">
        <w:rPr>
          <w:bCs/>
          <w:sz w:val="22"/>
          <w:szCs w:val="22"/>
        </w:rPr>
        <w:t>- Подготовлено 56 проектов на газификацию частных домовладений.</w:t>
      </w:r>
    </w:p>
    <w:p w:rsidR="00735FAE" w:rsidRDefault="00735FAE" w:rsidP="00735FAE">
      <w:pPr>
        <w:jc w:val="both"/>
        <w:rPr>
          <w:bCs/>
          <w:sz w:val="22"/>
          <w:szCs w:val="22"/>
        </w:rPr>
      </w:pPr>
      <w:r w:rsidRPr="00B37F70">
        <w:rPr>
          <w:bCs/>
          <w:sz w:val="22"/>
          <w:szCs w:val="22"/>
        </w:rPr>
        <w:t xml:space="preserve">- Внесено изменение в проект газификации: установлен цоколь у </w:t>
      </w:r>
      <w:proofErr w:type="spellStart"/>
      <w:r w:rsidRPr="00B37F70">
        <w:rPr>
          <w:bCs/>
          <w:sz w:val="22"/>
          <w:szCs w:val="22"/>
        </w:rPr>
        <w:t>Верхнегнутовского</w:t>
      </w:r>
      <w:proofErr w:type="spellEnd"/>
      <w:r w:rsidRPr="00B37F70">
        <w:rPr>
          <w:bCs/>
          <w:sz w:val="22"/>
          <w:szCs w:val="22"/>
        </w:rPr>
        <w:t xml:space="preserve"> СДК, газификация через асфальтированные дороги прошла не открытым способом, а методом прокола (17 шт.</w:t>
      </w:r>
      <w:proofErr w:type="gramStart"/>
      <w:r w:rsidRPr="00B37F70">
        <w:rPr>
          <w:bCs/>
          <w:sz w:val="22"/>
          <w:szCs w:val="22"/>
        </w:rPr>
        <w:t xml:space="preserve"> )</w:t>
      </w:r>
      <w:proofErr w:type="gramEnd"/>
      <w:r w:rsidRPr="00B37F70">
        <w:rPr>
          <w:bCs/>
          <w:sz w:val="22"/>
          <w:szCs w:val="22"/>
        </w:rPr>
        <w:t>.</w:t>
      </w:r>
    </w:p>
    <w:p w:rsidR="00735FAE" w:rsidRPr="00B37F70" w:rsidRDefault="00735FAE" w:rsidP="00735FAE">
      <w:pPr>
        <w:jc w:val="both"/>
        <w:rPr>
          <w:bCs/>
          <w:sz w:val="22"/>
          <w:szCs w:val="22"/>
        </w:rPr>
      </w:pPr>
    </w:p>
    <w:p w:rsidR="00735FAE" w:rsidRPr="00B37F70" w:rsidRDefault="00735FAE" w:rsidP="00735FAE">
      <w:pPr>
        <w:jc w:val="both"/>
        <w:rPr>
          <w:sz w:val="22"/>
          <w:szCs w:val="22"/>
        </w:rPr>
      </w:pPr>
      <w:r w:rsidRPr="00B37F70">
        <w:rPr>
          <w:b/>
          <w:i/>
          <w:sz w:val="22"/>
          <w:szCs w:val="22"/>
        </w:rPr>
        <w:t>Дороги</w:t>
      </w:r>
      <w:r w:rsidRPr="00B37F70">
        <w:rPr>
          <w:color w:val="17365D"/>
          <w:sz w:val="22"/>
          <w:szCs w:val="22"/>
        </w:rPr>
        <w:t xml:space="preserve">   </w:t>
      </w:r>
    </w:p>
    <w:p w:rsidR="00735FAE" w:rsidRPr="00B37F70" w:rsidRDefault="00735FAE" w:rsidP="00735FAE">
      <w:pPr>
        <w:jc w:val="both"/>
        <w:rPr>
          <w:i/>
          <w:sz w:val="22"/>
          <w:szCs w:val="22"/>
        </w:rPr>
      </w:pPr>
      <w:r w:rsidRPr="00B37F70">
        <w:rPr>
          <w:rStyle w:val="a8"/>
          <w:i w:val="0"/>
          <w:sz w:val="22"/>
          <w:szCs w:val="22"/>
        </w:rPr>
        <w:t xml:space="preserve">     На территории  </w:t>
      </w:r>
      <w:proofErr w:type="spellStart"/>
      <w:r w:rsidRPr="00B37F70">
        <w:rPr>
          <w:rStyle w:val="a8"/>
          <w:i w:val="0"/>
          <w:sz w:val="22"/>
          <w:szCs w:val="22"/>
        </w:rPr>
        <w:t>Верхнегнутовского</w:t>
      </w:r>
      <w:proofErr w:type="spellEnd"/>
      <w:r w:rsidRPr="00B37F70">
        <w:rPr>
          <w:rStyle w:val="a8"/>
          <w:i w:val="0"/>
          <w:sz w:val="22"/>
          <w:szCs w:val="22"/>
        </w:rPr>
        <w:t xml:space="preserve"> сельского поселения находятся 7,7 км  </w:t>
      </w:r>
      <w:proofErr w:type="spellStart"/>
      <w:r w:rsidRPr="00B37F70">
        <w:rPr>
          <w:rStyle w:val="a8"/>
          <w:i w:val="0"/>
          <w:sz w:val="22"/>
          <w:szCs w:val="22"/>
        </w:rPr>
        <w:t>внутрипоселковых</w:t>
      </w:r>
      <w:proofErr w:type="spellEnd"/>
      <w:r w:rsidRPr="00B37F70">
        <w:rPr>
          <w:rStyle w:val="a8"/>
          <w:i w:val="0"/>
          <w:sz w:val="22"/>
          <w:szCs w:val="22"/>
        </w:rPr>
        <w:t xml:space="preserve"> асфальтированных дорог, 2 асфальтированные площади, тротуарные</w:t>
      </w:r>
      <w:r w:rsidRPr="00B37F70">
        <w:rPr>
          <w:i/>
          <w:sz w:val="22"/>
          <w:szCs w:val="22"/>
        </w:rPr>
        <w:t xml:space="preserve"> </w:t>
      </w:r>
      <w:r w:rsidRPr="00B37F70">
        <w:rPr>
          <w:rStyle w:val="a8"/>
          <w:i w:val="0"/>
          <w:sz w:val="22"/>
          <w:szCs w:val="22"/>
        </w:rPr>
        <w:t>дорожки в х. Верхнегнутов; подъездная дорога из плит  до х. Бирюков 1.5 км; асфальтированные дороги до х. Соколов и х. Журавка.</w:t>
      </w:r>
    </w:p>
    <w:p w:rsidR="00735FAE" w:rsidRPr="00B37F70" w:rsidRDefault="00735FAE" w:rsidP="00735FAE">
      <w:pPr>
        <w:jc w:val="both"/>
        <w:rPr>
          <w:sz w:val="22"/>
          <w:szCs w:val="22"/>
        </w:rPr>
      </w:pPr>
      <w:r w:rsidRPr="00B37F70">
        <w:rPr>
          <w:sz w:val="22"/>
          <w:szCs w:val="22"/>
        </w:rPr>
        <w:t xml:space="preserve">    В 2013 году администрацией </w:t>
      </w:r>
      <w:proofErr w:type="spellStart"/>
      <w:r w:rsidRPr="00B37F70">
        <w:rPr>
          <w:sz w:val="22"/>
          <w:szCs w:val="22"/>
        </w:rPr>
        <w:t>Верхнегнутовского</w:t>
      </w:r>
      <w:proofErr w:type="spellEnd"/>
      <w:r w:rsidRPr="00B37F70">
        <w:rPr>
          <w:sz w:val="22"/>
          <w:szCs w:val="22"/>
        </w:rPr>
        <w:t xml:space="preserve"> сельского поселения   в целях безопасности дорожного движения организованы  и выполнены следующие мероприятия:</w:t>
      </w:r>
    </w:p>
    <w:p w:rsidR="00735FAE" w:rsidRPr="00B37F70" w:rsidRDefault="00735FAE" w:rsidP="00735FAE">
      <w:pPr>
        <w:jc w:val="both"/>
        <w:rPr>
          <w:sz w:val="22"/>
          <w:szCs w:val="22"/>
        </w:rPr>
      </w:pPr>
      <w:r w:rsidRPr="00B37F70">
        <w:rPr>
          <w:sz w:val="22"/>
          <w:szCs w:val="22"/>
        </w:rPr>
        <w:t>- покос роторной косилкой обочин дорог;</w:t>
      </w:r>
    </w:p>
    <w:p w:rsidR="00735FAE" w:rsidRPr="00B37F70" w:rsidRDefault="00735FAE" w:rsidP="00735FAE">
      <w:pPr>
        <w:pStyle w:val="a6"/>
        <w:jc w:val="both"/>
        <w:rPr>
          <w:rFonts w:ascii="Times New Roman" w:hAnsi="Times New Roman"/>
        </w:rPr>
      </w:pPr>
      <w:r w:rsidRPr="00B37F70">
        <w:rPr>
          <w:rFonts w:ascii="Times New Roman" w:hAnsi="Times New Roman"/>
        </w:rPr>
        <w:t xml:space="preserve">- сбор мусора вдоль трассы </w:t>
      </w:r>
      <w:proofErr w:type="spellStart"/>
      <w:r w:rsidRPr="00B37F70">
        <w:rPr>
          <w:rFonts w:ascii="Times New Roman" w:hAnsi="Times New Roman"/>
        </w:rPr>
        <w:t>Чернышково</w:t>
      </w:r>
      <w:proofErr w:type="spellEnd"/>
      <w:r w:rsidRPr="00B37F70">
        <w:rPr>
          <w:rFonts w:ascii="Times New Roman" w:hAnsi="Times New Roman"/>
        </w:rPr>
        <w:t xml:space="preserve"> – </w:t>
      </w:r>
      <w:proofErr w:type="spellStart"/>
      <w:r w:rsidRPr="00B37F70">
        <w:rPr>
          <w:rFonts w:ascii="Times New Roman" w:hAnsi="Times New Roman"/>
        </w:rPr>
        <w:t>Нижнегнутов</w:t>
      </w:r>
      <w:proofErr w:type="spellEnd"/>
      <w:r w:rsidRPr="00B37F70">
        <w:rPr>
          <w:rFonts w:ascii="Times New Roman" w:hAnsi="Times New Roman"/>
        </w:rPr>
        <w:t xml:space="preserve"> в черте поселения –  </w:t>
      </w:r>
      <w:proofErr w:type="gramStart"/>
      <w:r w:rsidRPr="00B37F70">
        <w:rPr>
          <w:rFonts w:ascii="Times New Roman" w:hAnsi="Times New Roman"/>
        </w:rPr>
        <w:t xml:space="preserve">( </w:t>
      </w:r>
      <w:proofErr w:type="gramEnd"/>
      <w:r w:rsidRPr="00B37F70">
        <w:rPr>
          <w:rFonts w:ascii="Times New Roman" w:hAnsi="Times New Roman"/>
        </w:rPr>
        <w:t>КФХ, организации);</w:t>
      </w:r>
    </w:p>
    <w:p w:rsidR="00735FAE" w:rsidRPr="00B37F70" w:rsidRDefault="00735FAE" w:rsidP="00735FAE">
      <w:pPr>
        <w:pStyle w:val="a6"/>
        <w:jc w:val="both"/>
        <w:rPr>
          <w:rFonts w:ascii="Times New Roman" w:hAnsi="Times New Roman"/>
        </w:rPr>
      </w:pPr>
      <w:r w:rsidRPr="00B37F70">
        <w:rPr>
          <w:rFonts w:ascii="Times New Roman" w:eastAsia="Times New Roman" w:hAnsi="Times New Roman"/>
          <w:lang w:eastAsia="ru-RU"/>
        </w:rPr>
        <w:t>- обустройство  территории у дорожных знаков;</w:t>
      </w:r>
      <w:r w:rsidRPr="00B37F70">
        <w:rPr>
          <w:rFonts w:ascii="Times New Roman" w:hAnsi="Times New Roman"/>
        </w:rPr>
        <w:t xml:space="preserve"> </w:t>
      </w:r>
    </w:p>
    <w:p w:rsidR="00735FAE" w:rsidRPr="00B37F70" w:rsidRDefault="00735FAE" w:rsidP="00735FAE">
      <w:pPr>
        <w:pStyle w:val="a6"/>
        <w:jc w:val="both"/>
        <w:rPr>
          <w:rFonts w:ascii="Times New Roman" w:hAnsi="Times New Roman"/>
        </w:rPr>
      </w:pPr>
      <w:r w:rsidRPr="00B37F70">
        <w:rPr>
          <w:rFonts w:ascii="Times New Roman" w:eastAsia="Times New Roman" w:hAnsi="Times New Roman"/>
          <w:lang w:eastAsia="ru-RU"/>
        </w:rPr>
        <w:t>- выравнивание  грунтовых  дорог;</w:t>
      </w:r>
    </w:p>
    <w:p w:rsidR="00735FAE" w:rsidRDefault="00735FAE" w:rsidP="00735FAE">
      <w:pPr>
        <w:jc w:val="both"/>
        <w:rPr>
          <w:sz w:val="22"/>
          <w:szCs w:val="22"/>
        </w:rPr>
      </w:pPr>
      <w:r w:rsidRPr="00B37F70">
        <w:rPr>
          <w:sz w:val="22"/>
          <w:szCs w:val="22"/>
        </w:rPr>
        <w:t>- покраска шлагбаумов, находящихся при въезде на центральную площадь хутора Верхнегнутов;</w:t>
      </w:r>
    </w:p>
    <w:p w:rsidR="00735FAE" w:rsidRPr="00B37F70" w:rsidRDefault="00735FAE" w:rsidP="00735FAE">
      <w:pPr>
        <w:jc w:val="both"/>
        <w:rPr>
          <w:sz w:val="22"/>
          <w:szCs w:val="22"/>
        </w:rPr>
      </w:pPr>
      <w:r w:rsidRPr="00B37F70">
        <w:rPr>
          <w:sz w:val="22"/>
          <w:szCs w:val="22"/>
        </w:rPr>
        <w:t>-  вырубка сорной травы вдоль обочин дорог и тротуарных дорожек;</w:t>
      </w:r>
    </w:p>
    <w:p w:rsidR="00735FAE" w:rsidRDefault="00735FAE" w:rsidP="00735FAE">
      <w:pPr>
        <w:jc w:val="both"/>
        <w:rPr>
          <w:sz w:val="22"/>
          <w:szCs w:val="22"/>
        </w:rPr>
      </w:pPr>
      <w:r w:rsidRPr="00B37F70">
        <w:rPr>
          <w:sz w:val="22"/>
          <w:szCs w:val="22"/>
        </w:rPr>
        <w:t>- сбор мусора на автобусных остановках</w:t>
      </w:r>
      <w:r>
        <w:rPr>
          <w:sz w:val="22"/>
          <w:szCs w:val="22"/>
        </w:rPr>
        <w:t xml:space="preserve"> хуторов Верхнегнутов и Бирюков.</w:t>
      </w:r>
    </w:p>
    <w:p w:rsidR="00735FAE" w:rsidRPr="00B37F70" w:rsidRDefault="00735FAE" w:rsidP="00735FAE">
      <w:pPr>
        <w:jc w:val="both"/>
        <w:rPr>
          <w:sz w:val="22"/>
          <w:szCs w:val="22"/>
        </w:rPr>
      </w:pPr>
    </w:p>
    <w:p w:rsidR="00735FAE" w:rsidRPr="00B37F70" w:rsidRDefault="00735FAE" w:rsidP="00735FAE">
      <w:pPr>
        <w:jc w:val="both"/>
        <w:rPr>
          <w:b/>
          <w:i/>
          <w:sz w:val="22"/>
          <w:szCs w:val="22"/>
        </w:rPr>
      </w:pPr>
      <w:r w:rsidRPr="00B37F70">
        <w:rPr>
          <w:b/>
          <w:i/>
          <w:sz w:val="22"/>
          <w:szCs w:val="22"/>
        </w:rPr>
        <w:t>Мосты и плотины</w:t>
      </w:r>
    </w:p>
    <w:p w:rsidR="00735FAE" w:rsidRDefault="00735FAE" w:rsidP="00735FAE">
      <w:pPr>
        <w:spacing w:after="200" w:line="276" w:lineRule="auto"/>
        <w:jc w:val="both"/>
        <w:rPr>
          <w:sz w:val="22"/>
          <w:szCs w:val="22"/>
        </w:rPr>
      </w:pPr>
      <w:r w:rsidRPr="00B37F70">
        <w:rPr>
          <w:sz w:val="22"/>
          <w:szCs w:val="22"/>
        </w:rPr>
        <w:t xml:space="preserve">   В 2013 году был проведен ремонт подвесного моста. Работа организована администрацией с участием активистов ТОС.</w:t>
      </w:r>
    </w:p>
    <w:p w:rsidR="00735FAE" w:rsidRPr="001B675D" w:rsidRDefault="00735FAE" w:rsidP="00735FAE">
      <w:pPr>
        <w:spacing w:after="200" w:line="276" w:lineRule="auto"/>
        <w:jc w:val="both"/>
        <w:rPr>
          <w:sz w:val="22"/>
          <w:szCs w:val="22"/>
        </w:rPr>
      </w:pPr>
      <w:r w:rsidRPr="00B37F70">
        <w:rPr>
          <w:b/>
          <w:i/>
          <w:sz w:val="22"/>
          <w:szCs w:val="22"/>
        </w:rPr>
        <w:t>Освещение</w:t>
      </w:r>
      <w:r w:rsidRPr="00B37F70">
        <w:rPr>
          <w:color w:val="17365D"/>
          <w:sz w:val="22"/>
          <w:szCs w:val="22"/>
        </w:rPr>
        <w:t xml:space="preserve"> </w:t>
      </w:r>
    </w:p>
    <w:p w:rsidR="00735FAE" w:rsidRPr="00B37F70" w:rsidRDefault="00735FAE" w:rsidP="00735FAE">
      <w:pPr>
        <w:pStyle w:val="a6"/>
        <w:jc w:val="both"/>
        <w:rPr>
          <w:rFonts w:ascii="Times New Roman" w:hAnsi="Times New Roman"/>
        </w:rPr>
      </w:pPr>
      <w:r w:rsidRPr="00B37F70">
        <w:rPr>
          <w:rFonts w:ascii="Times New Roman" w:hAnsi="Times New Roman"/>
          <w:color w:val="17365D"/>
        </w:rPr>
        <w:t xml:space="preserve">     </w:t>
      </w:r>
      <w:r w:rsidRPr="00B37F70">
        <w:rPr>
          <w:rFonts w:ascii="Times New Roman" w:hAnsi="Times New Roman"/>
        </w:rPr>
        <w:t>Отремонтировано в течение года 14 светильников уличного освещения. Требуется замена  светильников.</w:t>
      </w:r>
    </w:p>
    <w:p w:rsidR="00735FAE" w:rsidRPr="00B37F70" w:rsidRDefault="00735FAE" w:rsidP="00735FAE">
      <w:pPr>
        <w:pStyle w:val="a6"/>
        <w:jc w:val="both"/>
        <w:rPr>
          <w:rFonts w:ascii="Times New Roman" w:hAnsi="Times New Roman"/>
        </w:rPr>
      </w:pPr>
    </w:p>
    <w:p w:rsidR="00735FAE" w:rsidRPr="00B37F70" w:rsidRDefault="00735FAE" w:rsidP="00735FAE">
      <w:pPr>
        <w:jc w:val="both"/>
        <w:rPr>
          <w:b/>
          <w:i/>
          <w:sz w:val="22"/>
          <w:szCs w:val="22"/>
        </w:rPr>
      </w:pPr>
      <w:r w:rsidRPr="00B37F70">
        <w:rPr>
          <w:b/>
          <w:i/>
          <w:sz w:val="22"/>
          <w:szCs w:val="22"/>
        </w:rPr>
        <w:t>Место временного хранения ТБО</w:t>
      </w:r>
    </w:p>
    <w:p w:rsidR="00735FAE" w:rsidRPr="00B37F70" w:rsidRDefault="00735FAE" w:rsidP="00735FAE">
      <w:pPr>
        <w:pStyle w:val="a6"/>
        <w:jc w:val="both"/>
        <w:rPr>
          <w:rFonts w:ascii="Times New Roman" w:hAnsi="Times New Roman"/>
        </w:rPr>
      </w:pPr>
      <w:r w:rsidRPr="00B37F70">
        <w:rPr>
          <w:rFonts w:ascii="Times New Roman" w:hAnsi="Times New Roman"/>
        </w:rPr>
        <w:t xml:space="preserve">- Обваловано и 2 раза забуртовано место временного складирования ТБО в </w:t>
      </w:r>
      <w:proofErr w:type="spellStart"/>
      <w:r w:rsidRPr="00B37F70">
        <w:rPr>
          <w:rFonts w:ascii="Times New Roman" w:hAnsi="Times New Roman"/>
        </w:rPr>
        <w:t>х</w:t>
      </w:r>
      <w:proofErr w:type="gramStart"/>
      <w:r w:rsidRPr="00B37F70">
        <w:rPr>
          <w:rFonts w:ascii="Times New Roman" w:hAnsi="Times New Roman"/>
        </w:rPr>
        <w:t>.В</w:t>
      </w:r>
      <w:proofErr w:type="gramEnd"/>
      <w:r w:rsidRPr="00B37F70">
        <w:rPr>
          <w:rFonts w:ascii="Times New Roman" w:hAnsi="Times New Roman"/>
        </w:rPr>
        <w:t>ерхнегнутов</w:t>
      </w:r>
      <w:proofErr w:type="spellEnd"/>
      <w:r w:rsidRPr="00B37F70">
        <w:rPr>
          <w:rFonts w:ascii="Times New Roman" w:hAnsi="Times New Roman"/>
        </w:rPr>
        <w:t xml:space="preserve">. </w:t>
      </w:r>
    </w:p>
    <w:p w:rsidR="00735FAE" w:rsidRPr="00B37F70" w:rsidRDefault="00735FAE" w:rsidP="00735FAE">
      <w:pPr>
        <w:jc w:val="both"/>
        <w:rPr>
          <w:sz w:val="22"/>
          <w:szCs w:val="22"/>
        </w:rPr>
      </w:pPr>
      <w:r w:rsidRPr="00B37F70">
        <w:rPr>
          <w:sz w:val="22"/>
          <w:szCs w:val="22"/>
        </w:rPr>
        <w:t xml:space="preserve">- </w:t>
      </w:r>
      <w:proofErr w:type="spellStart"/>
      <w:r w:rsidRPr="00B37F70">
        <w:rPr>
          <w:sz w:val="22"/>
          <w:szCs w:val="22"/>
        </w:rPr>
        <w:t>Забуртованно</w:t>
      </w:r>
      <w:proofErr w:type="spellEnd"/>
      <w:r w:rsidRPr="00B37F70">
        <w:rPr>
          <w:sz w:val="22"/>
          <w:szCs w:val="22"/>
        </w:rPr>
        <w:t xml:space="preserve"> место временного складирования ТБО в х</w:t>
      </w:r>
      <w:proofErr w:type="gramStart"/>
      <w:r w:rsidRPr="00B37F70">
        <w:rPr>
          <w:sz w:val="22"/>
          <w:szCs w:val="22"/>
        </w:rPr>
        <w:t>.Ж</w:t>
      </w:r>
      <w:proofErr w:type="gramEnd"/>
      <w:r w:rsidRPr="00B37F70">
        <w:rPr>
          <w:sz w:val="22"/>
          <w:szCs w:val="22"/>
        </w:rPr>
        <w:t>уравка и х. Соколов.</w:t>
      </w:r>
    </w:p>
    <w:p w:rsidR="00735FAE" w:rsidRPr="00B37F70" w:rsidRDefault="00735FAE" w:rsidP="00735FAE">
      <w:pPr>
        <w:pStyle w:val="a6"/>
        <w:jc w:val="both"/>
        <w:rPr>
          <w:rFonts w:ascii="Times New Roman" w:hAnsi="Times New Roman"/>
        </w:rPr>
      </w:pPr>
      <w:r w:rsidRPr="00B37F70">
        <w:rPr>
          <w:rFonts w:ascii="Times New Roman" w:hAnsi="Times New Roman"/>
        </w:rPr>
        <w:t>Работа выполнялась административной техникой – трактором ДТ-75  .</w:t>
      </w:r>
    </w:p>
    <w:p w:rsidR="00735FAE" w:rsidRPr="00B37F70" w:rsidRDefault="00735FAE" w:rsidP="00735FAE">
      <w:pPr>
        <w:pStyle w:val="a6"/>
        <w:jc w:val="both"/>
        <w:rPr>
          <w:rFonts w:ascii="Times New Roman" w:hAnsi="Times New Roman"/>
        </w:rPr>
      </w:pPr>
      <w:r w:rsidRPr="00B37F70">
        <w:rPr>
          <w:rFonts w:ascii="Times New Roman" w:eastAsia="Times New Roman" w:hAnsi="Times New Roman"/>
        </w:rPr>
        <w:t xml:space="preserve">- </w:t>
      </w:r>
      <w:r w:rsidRPr="00B37F70">
        <w:rPr>
          <w:rFonts w:ascii="Times New Roman" w:hAnsi="Times New Roman"/>
        </w:rPr>
        <w:t xml:space="preserve"> Ч</w:t>
      </w:r>
      <w:r w:rsidRPr="00B37F70">
        <w:rPr>
          <w:rFonts w:ascii="Times New Roman" w:eastAsia="Times New Roman" w:hAnsi="Times New Roman"/>
        </w:rPr>
        <w:t>ленами ТОС в течение года несколько раз производится сбор мусора на прилегающей территории к месту временного складирования ТБО во всех хуторах.</w:t>
      </w:r>
    </w:p>
    <w:p w:rsidR="00735FAE" w:rsidRPr="00B37F70" w:rsidRDefault="00735FAE" w:rsidP="00735FAE">
      <w:pPr>
        <w:ind w:right="-1"/>
        <w:jc w:val="both"/>
        <w:rPr>
          <w:sz w:val="22"/>
          <w:szCs w:val="22"/>
        </w:rPr>
      </w:pPr>
    </w:p>
    <w:p w:rsidR="00735FAE" w:rsidRPr="00B37F70" w:rsidRDefault="00735FAE" w:rsidP="00735FAE">
      <w:pPr>
        <w:ind w:right="-1"/>
        <w:jc w:val="both"/>
        <w:rPr>
          <w:b/>
          <w:i/>
          <w:sz w:val="22"/>
          <w:szCs w:val="22"/>
        </w:rPr>
      </w:pPr>
      <w:r w:rsidRPr="00B37F70">
        <w:rPr>
          <w:b/>
          <w:i/>
          <w:sz w:val="22"/>
          <w:szCs w:val="22"/>
        </w:rPr>
        <w:t>Кладбища</w:t>
      </w:r>
    </w:p>
    <w:p w:rsidR="00735FAE" w:rsidRPr="00B37F70" w:rsidRDefault="00735FAE" w:rsidP="00735FAE">
      <w:pPr>
        <w:jc w:val="both"/>
        <w:rPr>
          <w:sz w:val="22"/>
          <w:szCs w:val="22"/>
        </w:rPr>
      </w:pPr>
      <w:r w:rsidRPr="00B37F70">
        <w:rPr>
          <w:sz w:val="22"/>
          <w:szCs w:val="22"/>
        </w:rPr>
        <w:t xml:space="preserve">    В границах поселения находятся 5 кладбищ: 4 православных и 1 </w:t>
      </w:r>
      <w:proofErr w:type="gramStart"/>
      <w:r w:rsidRPr="00B37F70">
        <w:rPr>
          <w:sz w:val="22"/>
          <w:szCs w:val="22"/>
        </w:rPr>
        <w:t>мусульманское</w:t>
      </w:r>
      <w:proofErr w:type="gramEnd"/>
      <w:r w:rsidRPr="00B37F70">
        <w:rPr>
          <w:sz w:val="22"/>
          <w:szCs w:val="22"/>
        </w:rPr>
        <w:t xml:space="preserve">. </w:t>
      </w:r>
    </w:p>
    <w:p w:rsidR="00735FAE" w:rsidRPr="00B37F70" w:rsidRDefault="00735FAE" w:rsidP="00735FAE">
      <w:pPr>
        <w:jc w:val="both"/>
        <w:rPr>
          <w:sz w:val="22"/>
          <w:szCs w:val="22"/>
        </w:rPr>
      </w:pPr>
      <w:r w:rsidRPr="00B37F70">
        <w:rPr>
          <w:sz w:val="22"/>
          <w:szCs w:val="22"/>
        </w:rPr>
        <w:t xml:space="preserve">- В целях наведения чистоты и порядка на территории кладбищ  регулярно проводились субботники: вырубалась прошлогодняя трава, расчищалась территория,  мусор   вывозился  за пределы кладбища.   </w:t>
      </w:r>
    </w:p>
    <w:p w:rsidR="00735FAE" w:rsidRPr="00B37F70" w:rsidRDefault="00735FAE" w:rsidP="00735FAE">
      <w:pPr>
        <w:jc w:val="both"/>
        <w:rPr>
          <w:sz w:val="22"/>
          <w:szCs w:val="22"/>
        </w:rPr>
      </w:pPr>
      <w:r w:rsidRPr="00B37F70">
        <w:rPr>
          <w:sz w:val="22"/>
          <w:szCs w:val="22"/>
        </w:rPr>
        <w:t xml:space="preserve">- В летний период выкашивалась трава. </w:t>
      </w:r>
    </w:p>
    <w:p w:rsidR="00735FAE" w:rsidRPr="00B37F70" w:rsidRDefault="00735FAE" w:rsidP="00735FAE">
      <w:pPr>
        <w:jc w:val="both"/>
        <w:rPr>
          <w:sz w:val="22"/>
          <w:szCs w:val="22"/>
        </w:rPr>
      </w:pPr>
      <w:r w:rsidRPr="00B37F70">
        <w:rPr>
          <w:sz w:val="22"/>
          <w:szCs w:val="22"/>
        </w:rPr>
        <w:t>- Были проведены работы по установке новых  ворот на кладбище в х. Бирюков.</w:t>
      </w:r>
    </w:p>
    <w:p w:rsidR="00735FAE" w:rsidRPr="00B37F70" w:rsidRDefault="00735FAE" w:rsidP="00735FAE">
      <w:pPr>
        <w:jc w:val="both"/>
        <w:rPr>
          <w:sz w:val="22"/>
          <w:szCs w:val="22"/>
        </w:rPr>
      </w:pPr>
      <w:r w:rsidRPr="00B37F70">
        <w:rPr>
          <w:sz w:val="22"/>
          <w:szCs w:val="22"/>
        </w:rPr>
        <w:t>- Установлены новые металлические ворота на гражданском кладбище х. Верхнегнутов.</w:t>
      </w:r>
    </w:p>
    <w:p w:rsidR="00735FAE" w:rsidRPr="00B37F70" w:rsidRDefault="00735FAE" w:rsidP="00735FAE">
      <w:pPr>
        <w:ind w:right="-1"/>
        <w:jc w:val="both"/>
        <w:rPr>
          <w:sz w:val="22"/>
          <w:szCs w:val="22"/>
        </w:rPr>
      </w:pPr>
    </w:p>
    <w:p w:rsidR="00735FAE" w:rsidRPr="00B37F70" w:rsidRDefault="00735FAE" w:rsidP="00735FAE">
      <w:pPr>
        <w:tabs>
          <w:tab w:val="left" w:pos="709"/>
        </w:tabs>
        <w:jc w:val="both"/>
        <w:rPr>
          <w:color w:val="17365D"/>
          <w:sz w:val="22"/>
          <w:szCs w:val="22"/>
        </w:rPr>
      </w:pPr>
      <w:r w:rsidRPr="00B37F70">
        <w:rPr>
          <w:b/>
          <w:i/>
          <w:sz w:val="22"/>
          <w:szCs w:val="22"/>
        </w:rPr>
        <w:t xml:space="preserve">Обустройство мест проживания </w:t>
      </w:r>
      <w:r w:rsidRPr="00B37F70">
        <w:rPr>
          <w:color w:val="17365D"/>
          <w:sz w:val="22"/>
          <w:szCs w:val="22"/>
        </w:rPr>
        <w:t xml:space="preserve"> </w:t>
      </w:r>
    </w:p>
    <w:p w:rsidR="00735FAE" w:rsidRPr="00B37F70" w:rsidRDefault="00735FAE" w:rsidP="00735FAE">
      <w:pPr>
        <w:jc w:val="both"/>
        <w:rPr>
          <w:sz w:val="22"/>
          <w:szCs w:val="22"/>
        </w:rPr>
      </w:pPr>
      <w:r w:rsidRPr="00B37F70">
        <w:rPr>
          <w:sz w:val="22"/>
          <w:szCs w:val="22"/>
        </w:rPr>
        <w:t xml:space="preserve">         В целях  надлежащего поддержания санитарного состояния на территории </w:t>
      </w:r>
      <w:proofErr w:type="spellStart"/>
      <w:r w:rsidRPr="00B37F70">
        <w:rPr>
          <w:sz w:val="22"/>
          <w:szCs w:val="22"/>
        </w:rPr>
        <w:t>Верхнегнутовского</w:t>
      </w:r>
      <w:proofErr w:type="spellEnd"/>
      <w:r w:rsidRPr="00B37F70">
        <w:rPr>
          <w:sz w:val="22"/>
          <w:szCs w:val="22"/>
        </w:rPr>
        <w:t xml:space="preserve"> сельского  поселения было принято решение Совета депутатов  </w:t>
      </w:r>
      <w:proofErr w:type="spellStart"/>
      <w:r w:rsidRPr="00B37F70">
        <w:rPr>
          <w:sz w:val="22"/>
          <w:szCs w:val="22"/>
        </w:rPr>
        <w:t>Верхнегнутовского</w:t>
      </w:r>
      <w:proofErr w:type="spellEnd"/>
      <w:r w:rsidRPr="00B37F70">
        <w:rPr>
          <w:sz w:val="22"/>
          <w:szCs w:val="22"/>
        </w:rPr>
        <w:t xml:space="preserve">  сельского поселения  № 21/9 от 28.06.2012 года « Об утверждении правил благоустройства и озеленения на территории </w:t>
      </w:r>
      <w:proofErr w:type="spellStart"/>
      <w:r w:rsidRPr="00B37F70">
        <w:rPr>
          <w:sz w:val="22"/>
          <w:szCs w:val="22"/>
        </w:rPr>
        <w:t>Верхнегнутовского</w:t>
      </w:r>
      <w:proofErr w:type="spellEnd"/>
      <w:r w:rsidRPr="00B37F70">
        <w:rPr>
          <w:sz w:val="22"/>
          <w:szCs w:val="22"/>
        </w:rPr>
        <w:t xml:space="preserve"> сельского поселения Чернышковского муниципального района Волгоградской области».  </w:t>
      </w:r>
    </w:p>
    <w:p w:rsidR="00735FAE" w:rsidRPr="00B37F70" w:rsidRDefault="00735FAE" w:rsidP="00735FAE">
      <w:pPr>
        <w:jc w:val="both"/>
        <w:rPr>
          <w:sz w:val="22"/>
          <w:szCs w:val="22"/>
        </w:rPr>
      </w:pPr>
      <w:r w:rsidRPr="00B37F70">
        <w:rPr>
          <w:sz w:val="22"/>
          <w:szCs w:val="22"/>
        </w:rPr>
        <w:t>В данном направлении было сделано:</w:t>
      </w:r>
    </w:p>
    <w:p w:rsidR="00735FAE" w:rsidRPr="00B37F70" w:rsidRDefault="00735FAE" w:rsidP="00735FAE">
      <w:pPr>
        <w:jc w:val="both"/>
        <w:rPr>
          <w:sz w:val="22"/>
          <w:szCs w:val="22"/>
        </w:rPr>
      </w:pPr>
      <w:r w:rsidRPr="00B37F70">
        <w:rPr>
          <w:sz w:val="22"/>
          <w:szCs w:val="22"/>
        </w:rPr>
        <w:t>-   В  ТОС «</w:t>
      </w:r>
      <w:proofErr w:type="spellStart"/>
      <w:r w:rsidRPr="00B37F70">
        <w:rPr>
          <w:sz w:val="22"/>
          <w:szCs w:val="22"/>
        </w:rPr>
        <w:t>Верхнегнутовское</w:t>
      </w:r>
      <w:proofErr w:type="spellEnd"/>
      <w:r w:rsidRPr="00B37F70">
        <w:rPr>
          <w:sz w:val="22"/>
          <w:szCs w:val="22"/>
        </w:rPr>
        <w:t xml:space="preserve">» через ГУ ЦЗН Чернышковского района на работы по благоустройству было трудоустроено за летние месяцы 9 человек. </w:t>
      </w:r>
    </w:p>
    <w:p w:rsidR="00735FAE" w:rsidRPr="00B37F70" w:rsidRDefault="00735FAE" w:rsidP="00735FAE">
      <w:pPr>
        <w:jc w:val="both"/>
        <w:rPr>
          <w:sz w:val="22"/>
          <w:szCs w:val="22"/>
        </w:rPr>
      </w:pPr>
      <w:r w:rsidRPr="00B37F70">
        <w:rPr>
          <w:sz w:val="22"/>
          <w:szCs w:val="22"/>
        </w:rPr>
        <w:t xml:space="preserve">- В работах по благоустройству были привлечены  жители, которые стоят в качестве безработных в ЦЗН. Женщины занимались покраской изгороди центрального парка, лавочек, урн. Мужчины окопали деревья в парке и </w:t>
      </w:r>
      <w:proofErr w:type="spellStart"/>
      <w:r w:rsidRPr="00B37F70">
        <w:rPr>
          <w:sz w:val="22"/>
          <w:szCs w:val="22"/>
        </w:rPr>
        <w:t>предпарковой</w:t>
      </w:r>
      <w:proofErr w:type="spellEnd"/>
      <w:r w:rsidRPr="00B37F70">
        <w:rPr>
          <w:sz w:val="22"/>
          <w:szCs w:val="22"/>
        </w:rPr>
        <w:t xml:space="preserve"> зоне и отремонтировали изгородь на кладбище в х. Бирюков. </w:t>
      </w:r>
    </w:p>
    <w:p w:rsidR="00735FAE" w:rsidRPr="00B37F70" w:rsidRDefault="00735FAE" w:rsidP="00735FAE">
      <w:pPr>
        <w:jc w:val="both"/>
        <w:rPr>
          <w:sz w:val="22"/>
          <w:szCs w:val="22"/>
        </w:rPr>
      </w:pPr>
      <w:r w:rsidRPr="00B37F70">
        <w:rPr>
          <w:sz w:val="22"/>
          <w:szCs w:val="22"/>
        </w:rPr>
        <w:t xml:space="preserve"> - Были организованы и проведены ряд субботников. Выполнены следующие работы: очищена территория парка от мусора, вырубалась поросль деревьев, побелены деревья </w:t>
      </w:r>
      <w:proofErr w:type="gramStart"/>
      <w:r w:rsidRPr="00B37F70">
        <w:rPr>
          <w:sz w:val="22"/>
          <w:szCs w:val="22"/>
        </w:rPr>
        <w:t xml:space="preserve">( </w:t>
      </w:r>
      <w:proofErr w:type="gramEnd"/>
      <w:r w:rsidRPr="00B37F70">
        <w:rPr>
          <w:sz w:val="22"/>
          <w:szCs w:val="22"/>
        </w:rPr>
        <w:t xml:space="preserve">МУП «Исток», администрация, СДК, почта, ФАП, школа, </w:t>
      </w:r>
      <w:proofErr w:type="spellStart"/>
      <w:r w:rsidRPr="00B37F70">
        <w:rPr>
          <w:sz w:val="22"/>
          <w:szCs w:val="22"/>
        </w:rPr>
        <w:t>д</w:t>
      </w:r>
      <w:proofErr w:type="spellEnd"/>
      <w:r w:rsidRPr="00B37F70">
        <w:rPr>
          <w:sz w:val="22"/>
          <w:szCs w:val="22"/>
        </w:rPr>
        <w:t>/сад).</w:t>
      </w:r>
    </w:p>
    <w:p w:rsidR="00735FAE" w:rsidRPr="00B37F70" w:rsidRDefault="00735FAE" w:rsidP="00735FAE">
      <w:pPr>
        <w:jc w:val="both"/>
        <w:rPr>
          <w:sz w:val="22"/>
          <w:szCs w:val="22"/>
        </w:rPr>
      </w:pPr>
      <w:r w:rsidRPr="00B37F70">
        <w:rPr>
          <w:sz w:val="22"/>
          <w:szCs w:val="22"/>
        </w:rPr>
        <w:t xml:space="preserve"> - Проведен косметический ремонт  памятника Погибшим воинам – землякам, побелены деревья  перед празднованием 69-ой годовщины Великой Победы в Великой Отечественной войне, подготовлено к  9 мая праздничное убранство площади.</w:t>
      </w:r>
    </w:p>
    <w:p w:rsidR="00735FAE" w:rsidRPr="00B37F70" w:rsidRDefault="00735FAE" w:rsidP="00735FAE">
      <w:pPr>
        <w:jc w:val="both"/>
        <w:rPr>
          <w:sz w:val="22"/>
          <w:szCs w:val="22"/>
        </w:rPr>
      </w:pPr>
      <w:r w:rsidRPr="00B37F70">
        <w:rPr>
          <w:sz w:val="22"/>
          <w:szCs w:val="22"/>
        </w:rPr>
        <w:t xml:space="preserve">- Выкошена трава   в парковой и </w:t>
      </w:r>
      <w:proofErr w:type="spellStart"/>
      <w:r w:rsidRPr="00B37F70">
        <w:rPr>
          <w:sz w:val="22"/>
          <w:szCs w:val="22"/>
        </w:rPr>
        <w:t>предпарковой</w:t>
      </w:r>
      <w:proofErr w:type="spellEnd"/>
      <w:r w:rsidRPr="00B37F70">
        <w:rPr>
          <w:sz w:val="22"/>
          <w:szCs w:val="22"/>
        </w:rPr>
        <w:t xml:space="preserve"> зоне, на футбольном поле. </w:t>
      </w:r>
    </w:p>
    <w:p w:rsidR="00735FAE" w:rsidRPr="00B37F70" w:rsidRDefault="00735FAE" w:rsidP="00735FAE">
      <w:pPr>
        <w:jc w:val="both"/>
        <w:rPr>
          <w:sz w:val="22"/>
          <w:szCs w:val="22"/>
        </w:rPr>
      </w:pPr>
      <w:r w:rsidRPr="00B37F70">
        <w:rPr>
          <w:sz w:val="22"/>
          <w:szCs w:val="22"/>
        </w:rPr>
        <w:t>- Вывоз травы и срубленной поросли осуществил МУП «Исток».</w:t>
      </w:r>
    </w:p>
    <w:p w:rsidR="00735FAE" w:rsidRPr="00B37F70" w:rsidRDefault="00735FAE" w:rsidP="00735FAE">
      <w:pPr>
        <w:ind w:right="-1"/>
        <w:jc w:val="both"/>
        <w:rPr>
          <w:sz w:val="22"/>
          <w:szCs w:val="22"/>
        </w:rPr>
      </w:pPr>
      <w:r w:rsidRPr="00B37F70">
        <w:rPr>
          <w:sz w:val="22"/>
          <w:szCs w:val="22"/>
        </w:rPr>
        <w:t xml:space="preserve">- Производился покос сорной травы   возле игрового спортивного комплекса в центральной части хутора Верхнегнутов, на детской площадке в хуторе Соколов. </w:t>
      </w:r>
    </w:p>
    <w:p w:rsidR="00735FAE" w:rsidRPr="00B37F70" w:rsidRDefault="00735FAE" w:rsidP="00735FAE">
      <w:pPr>
        <w:pStyle w:val="a6"/>
        <w:jc w:val="both"/>
        <w:rPr>
          <w:rFonts w:ascii="Times New Roman" w:hAnsi="Times New Roman"/>
        </w:rPr>
      </w:pPr>
      <w:r w:rsidRPr="00B37F70">
        <w:rPr>
          <w:rFonts w:ascii="Times New Roman" w:hAnsi="Times New Roman"/>
        </w:rPr>
        <w:t>- В клумбе посажены цветы и в течение летнего периода осуществлялся их полив.</w:t>
      </w:r>
    </w:p>
    <w:p w:rsidR="00735FAE" w:rsidRPr="00B37F70" w:rsidRDefault="00735FAE" w:rsidP="00735FAE">
      <w:pPr>
        <w:ind w:right="-1"/>
        <w:jc w:val="both"/>
        <w:rPr>
          <w:sz w:val="22"/>
          <w:szCs w:val="22"/>
        </w:rPr>
      </w:pPr>
      <w:r w:rsidRPr="00B37F70">
        <w:rPr>
          <w:sz w:val="22"/>
          <w:szCs w:val="22"/>
        </w:rPr>
        <w:t>- Совместно с уличными комитетами и председателем ТОС  организованы и проведены субботники по наведению порядка на бесхозных пустырях и на улицах хуторов.</w:t>
      </w:r>
    </w:p>
    <w:p w:rsidR="00735FAE" w:rsidRPr="00B37F70" w:rsidRDefault="00735FAE" w:rsidP="00735FAE">
      <w:pPr>
        <w:spacing w:line="276" w:lineRule="auto"/>
        <w:jc w:val="both"/>
        <w:rPr>
          <w:sz w:val="22"/>
          <w:szCs w:val="22"/>
        </w:rPr>
      </w:pPr>
      <w:r w:rsidRPr="00B37F70">
        <w:rPr>
          <w:sz w:val="22"/>
          <w:szCs w:val="22"/>
        </w:rPr>
        <w:t xml:space="preserve">- Проведен большой </w:t>
      </w:r>
      <w:r w:rsidRPr="00B37F70">
        <w:rPr>
          <w:b/>
          <w:sz w:val="22"/>
          <w:szCs w:val="22"/>
        </w:rPr>
        <w:t>всероссийский экологический субботник «Зеленая Россия».</w:t>
      </w:r>
      <w:r w:rsidRPr="00B37F70">
        <w:rPr>
          <w:sz w:val="22"/>
          <w:szCs w:val="22"/>
        </w:rPr>
        <w:t xml:space="preserve">   </w:t>
      </w:r>
    </w:p>
    <w:p w:rsidR="00735FAE" w:rsidRPr="00B37F70" w:rsidRDefault="00735FAE" w:rsidP="00735FAE">
      <w:pPr>
        <w:spacing w:line="276" w:lineRule="auto"/>
        <w:jc w:val="both"/>
        <w:rPr>
          <w:sz w:val="22"/>
          <w:szCs w:val="22"/>
        </w:rPr>
      </w:pPr>
      <w:r w:rsidRPr="00B37F70">
        <w:rPr>
          <w:sz w:val="22"/>
          <w:szCs w:val="22"/>
        </w:rPr>
        <w:t xml:space="preserve">В экологическом субботнике приняли участие  и  организации, которые находятся на территории. </w:t>
      </w:r>
    </w:p>
    <w:p w:rsidR="00735FAE" w:rsidRPr="00B37F70" w:rsidRDefault="00735FAE" w:rsidP="00735FAE">
      <w:pPr>
        <w:spacing w:line="276" w:lineRule="auto"/>
        <w:jc w:val="both"/>
        <w:rPr>
          <w:sz w:val="22"/>
          <w:szCs w:val="22"/>
        </w:rPr>
      </w:pPr>
      <w:r w:rsidRPr="00B37F70">
        <w:rPr>
          <w:sz w:val="22"/>
          <w:szCs w:val="22"/>
        </w:rPr>
        <w:t>Всего в экологическом субботнике «Зеленая Россия» приняли участие 120 активистов.</w:t>
      </w:r>
    </w:p>
    <w:p w:rsidR="00735FAE" w:rsidRPr="00B37F70" w:rsidRDefault="00735FAE" w:rsidP="00735FAE">
      <w:pPr>
        <w:ind w:right="-1"/>
        <w:jc w:val="both"/>
        <w:rPr>
          <w:sz w:val="22"/>
          <w:szCs w:val="22"/>
        </w:rPr>
      </w:pPr>
    </w:p>
    <w:p w:rsidR="00735FAE" w:rsidRPr="00B37F70" w:rsidRDefault="00735FAE" w:rsidP="00735FAE">
      <w:pPr>
        <w:jc w:val="both"/>
        <w:rPr>
          <w:b/>
          <w:sz w:val="22"/>
          <w:szCs w:val="22"/>
        </w:rPr>
      </w:pPr>
      <w:r w:rsidRPr="00B37F70">
        <w:rPr>
          <w:b/>
          <w:sz w:val="22"/>
          <w:szCs w:val="22"/>
        </w:rPr>
        <w:t>Всего за 2013 год:</w:t>
      </w:r>
    </w:p>
    <w:p w:rsidR="00735FAE" w:rsidRPr="00B37F70" w:rsidRDefault="00735FAE" w:rsidP="00735FAE">
      <w:pPr>
        <w:jc w:val="both"/>
        <w:rPr>
          <w:b/>
          <w:sz w:val="22"/>
          <w:szCs w:val="22"/>
        </w:rPr>
      </w:pPr>
      <w:r w:rsidRPr="00B37F70">
        <w:rPr>
          <w:b/>
          <w:sz w:val="22"/>
          <w:szCs w:val="22"/>
        </w:rPr>
        <w:lastRenderedPageBreak/>
        <w:t xml:space="preserve">  -  было проведено 73 мероприятия по благоустройству;</w:t>
      </w:r>
    </w:p>
    <w:p w:rsidR="00735FAE" w:rsidRPr="00B37F70" w:rsidRDefault="00735FAE" w:rsidP="00735FAE">
      <w:pPr>
        <w:jc w:val="both"/>
        <w:rPr>
          <w:b/>
          <w:sz w:val="22"/>
          <w:szCs w:val="22"/>
        </w:rPr>
      </w:pPr>
      <w:r w:rsidRPr="00B37F70">
        <w:rPr>
          <w:b/>
          <w:sz w:val="22"/>
          <w:szCs w:val="22"/>
        </w:rPr>
        <w:t xml:space="preserve">  - приняло участие 1026 человек;</w:t>
      </w:r>
    </w:p>
    <w:p w:rsidR="00735FAE" w:rsidRPr="00B37F70" w:rsidRDefault="00735FAE" w:rsidP="00735FAE">
      <w:pPr>
        <w:jc w:val="both"/>
        <w:rPr>
          <w:b/>
          <w:sz w:val="22"/>
          <w:szCs w:val="22"/>
        </w:rPr>
      </w:pPr>
      <w:r w:rsidRPr="00B37F70">
        <w:rPr>
          <w:b/>
          <w:sz w:val="22"/>
          <w:szCs w:val="22"/>
        </w:rPr>
        <w:t xml:space="preserve">  - вывезено 1170 тонн твердых бытовых отходов;</w:t>
      </w:r>
    </w:p>
    <w:p w:rsidR="00735FAE" w:rsidRPr="00B37F70" w:rsidRDefault="00735FAE" w:rsidP="00735FAE">
      <w:pPr>
        <w:jc w:val="both"/>
        <w:rPr>
          <w:b/>
          <w:sz w:val="22"/>
          <w:szCs w:val="22"/>
        </w:rPr>
      </w:pPr>
      <w:r w:rsidRPr="00B37F70">
        <w:rPr>
          <w:b/>
          <w:sz w:val="22"/>
          <w:szCs w:val="22"/>
        </w:rPr>
        <w:t xml:space="preserve">  - посажено с учетом подворий 155 деревьев и 245 кустарников;</w:t>
      </w:r>
    </w:p>
    <w:p w:rsidR="00735FAE" w:rsidRDefault="00735FAE" w:rsidP="00735FAE">
      <w:pPr>
        <w:jc w:val="both"/>
        <w:rPr>
          <w:b/>
          <w:sz w:val="22"/>
          <w:szCs w:val="22"/>
        </w:rPr>
      </w:pPr>
      <w:r w:rsidRPr="00B37F70">
        <w:rPr>
          <w:b/>
          <w:sz w:val="22"/>
          <w:szCs w:val="22"/>
        </w:rPr>
        <w:t xml:space="preserve">  -  очищено от мусора  320 000 м</w:t>
      </w:r>
      <w:proofErr w:type="gramStart"/>
      <w:r w:rsidRPr="00B37F70">
        <w:rPr>
          <w:b/>
          <w:sz w:val="22"/>
          <w:szCs w:val="22"/>
          <w:vertAlign w:val="superscript"/>
        </w:rPr>
        <w:t>2</w:t>
      </w:r>
      <w:proofErr w:type="gramEnd"/>
      <w:r w:rsidRPr="00B37F70">
        <w:rPr>
          <w:b/>
          <w:sz w:val="22"/>
          <w:szCs w:val="22"/>
        </w:rPr>
        <w:t>.</w:t>
      </w:r>
    </w:p>
    <w:p w:rsidR="00735FAE" w:rsidRPr="00FA2782" w:rsidRDefault="00735FAE" w:rsidP="00735FAE">
      <w:pPr>
        <w:jc w:val="both"/>
        <w:rPr>
          <w:b/>
          <w:sz w:val="22"/>
          <w:szCs w:val="22"/>
        </w:rPr>
      </w:pPr>
    </w:p>
    <w:p w:rsidR="00735FAE" w:rsidRPr="001B675D" w:rsidRDefault="00735FAE" w:rsidP="00735FAE">
      <w:pPr>
        <w:jc w:val="both"/>
        <w:rPr>
          <w:sz w:val="28"/>
          <w:szCs w:val="28"/>
        </w:rPr>
      </w:pPr>
      <w:r w:rsidRPr="001B675D">
        <w:rPr>
          <w:b/>
          <w:sz w:val="28"/>
          <w:szCs w:val="28"/>
        </w:rPr>
        <w:t>Социальная работа с населением</w:t>
      </w:r>
    </w:p>
    <w:p w:rsidR="00735FAE" w:rsidRPr="00B37F70" w:rsidRDefault="00735FAE" w:rsidP="00735FAE">
      <w:pPr>
        <w:pStyle w:val="a5"/>
        <w:spacing w:after="0"/>
        <w:ind w:left="0"/>
        <w:jc w:val="both"/>
        <w:rPr>
          <w:rFonts w:ascii="Times New Roman" w:hAnsi="Times New Roman"/>
        </w:rPr>
      </w:pPr>
      <w:r w:rsidRPr="00B37F70">
        <w:rPr>
          <w:rFonts w:ascii="Times New Roman" w:hAnsi="Times New Roman"/>
        </w:rPr>
        <w:t>С целью социальной защиты населения,  помощи ветеранам ВОВ, труженикам тыла и одиноко проживающим престарелым гражданам на территории поселения проведены следующие работы:</w:t>
      </w:r>
    </w:p>
    <w:p w:rsidR="00735FAE" w:rsidRPr="00B37F70" w:rsidRDefault="00735FAE" w:rsidP="00735FAE">
      <w:pPr>
        <w:jc w:val="both"/>
        <w:rPr>
          <w:sz w:val="22"/>
          <w:szCs w:val="22"/>
        </w:rPr>
      </w:pPr>
      <w:r w:rsidRPr="00B37F70">
        <w:rPr>
          <w:sz w:val="22"/>
          <w:szCs w:val="22"/>
        </w:rPr>
        <w:t>- Организовано взаимодействие с управлением социальной защиты населения в предоставлении пакета социальных услуг нуждающимся гражданам, гражданам пенсионного возраста, инвалидам, ветеранам труда, ветеранам боевых действий.   За 2013 год специалисты администрации помогли оформить адресную дотацию 37 семьям, материальную помощь получили  37 семьи,  продуктовые талоны получили 37 семьи.</w:t>
      </w:r>
    </w:p>
    <w:p w:rsidR="00735FAE" w:rsidRPr="00B37F70" w:rsidRDefault="00735FAE" w:rsidP="00735FAE">
      <w:pPr>
        <w:pStyle w:val="a5"/>
        <w:spacing w:after="0" w:line="240" w:lineRule="auto"/>
        <w:ind w:left="0"/>
        <w:jc w:val="both"/>
        <w:rPr>
          <w:rFonts w:ascii="Times New Roman" w:hAnsi="Times New Roman"/>
        </w:rPr>
      </w:pPr>
      <w:r w:rsidRPr="00B37F70">
        <w:rPr>
          <w:rFonts w:ascii="Times New Roman" w:hAnsi="Times New Roman"/>
        </w:rPr>
        <w:t>- В рамках соглашения о сотрудничестве специалистом администрации   были оформлены 10 инвалидов и 4 пенсионера на различные пособия.</w:t>
      </w:r>
    </w:p>
    <w:p w:rsidR="00735FAE" w:rsidRPr="00B37F70" w:rsidRDefault="00735FAE" w:rsidP="00735FAE">
      <w:pPr>
        <w:jc w:val="both"/>
        <w:rPr>
          <w:sz w:val="22"/>
          <w:szCs w:val="22"/>
        </w:rPr>
      </w:pPr>
      <w:r w:rsidRPr="00B37F70">
        <w:rPr>
          <w:sz w:val="22"/>
          <w:szCs w:val="22"/>
        </w:rPr>
        <w:t>- Специалистом  администрации     для льготной категории членов ТОС оказывается помощь в оформлении документов для  единовременной денежной выплаты на оплату 50 % стоимости твердого топлива, бытового газа в баллонах.</w:t>
      </w:r>
    </w:p>
    <w:p w:rsidR="00735FAE" w:rsidRPr="00B37F70" w:rsidRDefault="00735FAE" w:rsidP="00735FAE">
      <w:pPr>
        <w:pStyle w:val="a5"/>
        <w:spacing w:after="0"/>
        <w:ind w:left="0"/>
        <w:jc w:val="both"/>
        <w:rPr>
          <w:rFonts w:ascii="Times New Roman" w:hAnsi="Times New Roman"/>
        </w:rPr>
      </w:pPr>
      <w:r w:rsidRPr="00B37F70">
        <w:rPr>
          <w:rFonts w:ascii="Times New Roman" w:hAnsi="Times New Roman"/>
        </w:rPr>
        <w:t>- 25 пенсионерам старше 80 лет обеспечен уход гражданами, неработающими членами ТОС.</w:t>
      </w:r>
    </w:p>
    <w:p w:rsidR="00735FAE" w:rsidRPr="00B37F70" w:rsidRDefault="00735FAE" w:rsidP="00735FAE">
      <w:pPr>
        <w:jc w:val="both"/>
        <w:rPr>
          <w:sz w:val="22"/>
          <w:szCs w:val="22"/>
        </w:rPr>
      </w:pPr>
      <w:r w:rsidRPr="00B37F70">
        <w:rPr>
          <w:b/>
          <w:sz w:val="22"/>
          <w:szCs w:val="22"/>
        </w:rPr>
        <w:t xml:space="preserve">- </w:t>
      </w:r>
      <w:r w:rsidRPr="00B37F70">
        <w:rPr>
          <w:sz w:val="22"/>
          <w:szCs w:val="22"/>
        </w:rPr>
        <w:t>Для оказания материальной помощи гражданам, оказавшимся в трудной жизненной ситуации, при администрации создана комиссия из активистов ТОС для обследования материально - бытовых условий членов ТОС. Членами комиссии было составлены  Акты обследования материальн</w:t>
      </w:r>
      <w:proofErr w:type="gramStart"/>
      <w:r w:rsidRPr="00B37F70">
        <w:rPr>
          <w:sz w:val="22"/>
          <w:szCs w:val="22"/>
        </w:rPr>
        <w:t>о-</w:t>
      </w:r>
      <w:proofErr w:type="gramEnd"/>
      <w:r w:rsidRPr="00B37F70">
        <w:rPr>
          <w:sz w:val="22"/>
          <w:szCs w:val="22"/>
        </w:rPr>
        <w:t xml:space="preserve"> бытовых условий проживания 6 пенсионеров, которые нуждались в установлении повышенной базовой части трудовой пенсии с учетом нетрудоспособного члена семьи.</w:t>
      </w:r>
    </w:p>
    <w:p w:rsidR="00735FAE" w:rsidRPr="00B37F70" w:rsidRDefault="00735FAE" w:rsidP="00735FAE">
      <w:pPr>
        <w:jc w:val="both"/>
        <w:rPr>
          <w:sz w:val="22"/>
          <w:szCs w:val="22"/>
        </w:rPr>
      </w:pPr>
      <w:r w:rsidRPr="00B37F70">
        <w:rPr>
          <w:sz w:val="22"/>
          <w:szCs w:val="22"/>
        </w:rPr>
        <w:t>- За 2013 год на территорию поселения было доставлено  337 баллонов  газа. Газ доставлялся и в малые хутора.</w:t>
      </w:r>
    </w:p>
    <w:p w:rsidR="00735FAE" w:rsidRPr="00B37F70" w:rsidRDefault="00735FAE" w:rsidP="00735FAE">
      <w:pPr>
        <w:jc w:val="both"/>
        <w:rPr>
          <w:sz w:val="22"/>
          <w:szCs w:val="22"/>
        </w:rPr>
      </w:pPr>
      <w:r w:rsidRPr="00B37F70">
        <w:rPr>
          <w:sz w:val="22"/>
          <w:szCs w:val="22"/>
        </w:rPr>
        <w:t xml:space="preserve">- В ходе проведения   Весеннего  и  Осеннего   Месячника  Добра на территории    прошли благотворительные акции «Забота» и «Поможем ветеранам». Актив ТОС совместно с администрацией </w:t>
      </w:r>
      <w:proofErr w:type="spellStart"/>
      <w:r w:rsidRPr="00B37F70">
        <w:rPr>
          <w:sz w:val="22"/>
          <w:szCs w:val="22"/>
        </w:rPr>
        <w:t>Верхнегнутовского</w:t>
      </w:r>
      <w:proofErr w:type="spellEnd"/>
      <w:r w:rsidRPr="00B37F70">
        <w:rPr>
          <w:sz w:val="22"/>
          <w:szCs w:val="22"/>
        </w:rPr>
        <w:t xml:space="preserve"> сельского поселения  посещали престарелых граждан, учащимися школы с педагогами организована  помощь  участнику ВОВ, ветеранам, инвалидам, престарелым  гражданам.</w:t>
      </w:r>
    </w:p>
    <w:p w:rsidR="00735FAE" w:rsidRPr="00B37F70" w:rsidRDefault="00735FAE" w:rsidP="00735FAE">
      <w:pPr>
        <w:jc w:val="both"/>
        <w:rPr>
          <w:sz w:val="22"/>
          <w:szCs w:val="22"/>
        </w:rPr>
      </w:pPr>
      <w:r w:rsidRPr="00B37F70">
        <w:rPr>
          <w:sz w:val="22"/>
          <w:szCs w:val="22"/>
        </w:rPr>
        <w:t xml:space="preserve">- К 9 Мая   вручены ветерану, труженикам тыла, вдовам продуктовые наборы. </w:t>
      </w:r>
    </w:p>
    <w:p w:rsidR="00735FAE" w:rsidRPr="00B37F70" w:rsidRDefault="00735FAE" w:rsidP="00735FAE">
      <w:pPr>
        <w:jc w:val="both"/>
        <w:rPr>
          <w:sz w:val="22"/>
          <w:szCs w:val="22"/>
        </w:rPr>
      </w:pPr>
      <w:r w:rsidRPr="00B37F70">
        <w:rPr>
          <w:sz w:val="22"/>
          <w:szCs w:val="22"/>
        </w:rPr>
        <w:t>- Произведена расчистка территории  от снега у домовладений ветерана ВОВ, тружеников тыла и вдов.</w:t>
      </w:r>
    </w:p>
    <w:p w:rsidR="00735FAE" w:rsidRPr="00B37F70" w:rsidRDefault="00735FAE" w:rsidP="00735FAE">
      <w:pPr>
        <w:jc w:val="both"/>
        <w:rPr>
          <w:sz w:val="22"/>
          <w:szCs w:val="22"/>
        </w:rPr>
      </w:pPr>
      <w:r w:rsidRPr="00B37F70">
        <w:rPr>
          <w:sz w:val="22"/>
          <w:szCs w:val="22"/>
        </w:rPr>
        <w:t xml:space="preserve">- Акция «Поздравляем с юбилеем». Глава </w:t>
      </w:r>
      <w:proofErr w:type="spellStart"/>
      <w:r w:rsidRPr="00B37F70">
        <w:rPr>
          <w:sz w:val="22"/>
          <w:szCs w:val="22"/>
        </w:rPr>
        <w:t>Верхнегнутовского</w:t>
      </w:r>
      <w:proofErr w:type="spellEnd"/>
      <w:r w:rsidRPr="00B37F70">
        <w:rPr>
          <w:sz w:val="22"/>
          <w:szCs w:val="22"/>
        </w:rPr>
        <w:t xml:space="preserve"> сельского поселения, председатель Совета Ветеранов, председатель ТОС «</w:t>
      </w:r>
      <w:proofErr w:type="spellStart"/>
      <w:r w:rsidRPr="00B37F70">
        <w:rPr>
          <w:sz w:val="22"/>
          <w:szCs w:val="22"/>
        </w:rPr>
        <w:t>Верхнегнутовское</w:t>
      </w:r>
      <w:proofErr w:type="spellEnd"/>
      <w:r w:rsidRPr="00B37F70">
        <w:rPr>
          <w:sz w:val="22"/>
          <w:szCs w:val="22"/>
        </w:rPr>
        <w:t>», активисты ТОС, дети из клуба «Служу России» поздравляют с юбилеем  односельчан на дому.</w:t>
      </w:r>
    </w:p>
    <w:p w:rsidR="00735FAE" w:rsidRPr="00B37F70" w:rsidRDefault="00735FAE" w:rsidP="00735FAE">
      <w:pPr>
        <w:jc w:val="both"/>
        <w:rPr>
          <w:sz w:val="22"/>
          <w:szCs w:val="22"/>
        </w:rPr>
      </w:pPr>
      <w:r w:rsidRPr="00B37F70">
        <w:rPr>
          <w:sz w:val="22"/>
          <w:szCs w:val="22"/>
        </w:rPr>
        <w:t>- В декабре прошло совместное рабочее совещание специалистов учреждения социальной защиты населения со специалистами администрации и председателями ТОС.</w:t>
      </w:r>
    </w:p>
    <w:p w:rsidR="00735FAE" w:rsidRPr="00B37F70" w:rsidRDefault="00735FAE" w:rsidP="00735FAE">
      <w:pPr>
        <w:jc w:val="both"/>
        <w:rPr>
          <w:sz w:val="22"/>
          <w:szCs w:val="22"/>
        </w:rPr>
      </w:pPr>
      <w:r w:rsidRPr="00B37F70">
        <w:rPr>
          <w:sz w:val="22"/>
          <w:szCs w:val="22"/>
        </w:rPr>
        <w:t xml:space="preserve">- В администрации оформлен стенд работниками  ГКУ ЦСЗН по Чернышковскому району «Информация управления социальной защиты населения». Информация постоянно обновляется. При необходимости специалист администрации консультирует жителей поселения. </w:t>
      </w:r>
    </w:p>
    <w:p w:rsidR="00735FAE" w:rsidRPr="00B37F70" w:rsidRDefault="00735FAE" w:rsidP="00735FAE">
      <w:pPr>
        <w:jc w:val="both"/>
        <w:rPr>
          <w:sz w:val="22"/>
          <w:szCs w:val="22"/>
        </w:rPr>
      </w:pPr>
    </w:p>
    <w:p w:rsidR="00735FAE" w:rsidRPr="00B37F70" w:rsidRDefault="00735FAE" w:rsidP="00735FAE">
      <w:pPr>
        <w:jc w:val="both"/>
        <w:rPr>
          <w:sz w:val="22"/>
          <w:szCs w:val="22"/>
        </w:rPr>
      </w:pPr>
    </w:p>
    <w:p w:rsidR="00735FAE" w:rsidRPr="00FA2782" w:rsidRDefault="00735FAE" w:rsidP="00735FAE">
      <w:pPr>
        <w:autoSpaceDE w:val="0"/>
        <w:adjustRightInd w:val="0"/>
        <w:jc w:val="both"/>
        <w:rPr>
          <w:b/>
          <w:sz w:val="28"/>
          <w:szCs w:val="28"/>
        </w:rPr>
      </w:pPr>
      <w:r w:rsidRPr="00FA2782">
        <w:rPr>
          <w:b/>
          <w:sz w:val="28"/>
          <w:szCs w:val="28"/>
        </w:rPr>
        <w:t>Реализация приоритетного национального проекта  «Жилище»</w:t>
      </w:r>
    </w:p>
    <w:p w:rsidR="00735FAE" w:rsidRPr="00B37F70" w:rsidRDefault="00735FAE" w:rsidP="00735FAE">
      <w:pPr>
        <w:ind w:firstLine="708"/>
        <w:jc w:val="both"/>
        <w:rPr>
          <w:sz w:val="22"/>
          <w:szCs w:val="22"/>
        </w:rPr>
      </w:pPr>
      <w:r w:rsidRPr="00B37F70">
        <w:rPr>
          <w:sz w:val="22"/>
          <w:szCs w:val="22"/>
        </w:rPr>
        <w:t xml:space="preserve">В период с 1 января 2013 года по 31 декабря 2013 года проведена перерегистрация граждан, состоящих в очереди на улучшение жилья.    В администрации сельского поселения создан  1 список очередности на программу « Развитие АПК». </w:t>
      </w:r>
    </w:p>
    <w:p w:rsidR="00735FAE" w:rsidRPr="00B37F70" w:rsidRDefault="00735FAE" w:rsidP="00735FAE">
      <w:pPr>
        <w:tabs>
          <w:tab w:val="left" w:pos="9930"/>
        </w:tabs>
        <w:jc w:val="both"/>
        <w:rPr>
          <w:sz w:val="22"/>
          <w:szCs w:val="22"/>
        </w:rPr>
      </w:pPr>
      <w:r w:rsidRPr="00B37F70">
        <w:rPr>
          <w:sz w:val="22"/>
          <w:szCs w:val="22"/>
        </w:rPr>
        <w:t xml:space="preserve">     В 2013 году  на учете по улучшению жилищных условий стоят  3 молодых семьи.  Одна семья улучшила  жилищные </w:t>
      </w:r>
      <w:proofErr w:type="gramStart"/>
      <w:r w:rsidRPr="00B37F70">
        <w:rPr>
          <w:sz w:val="22"/>
          <w:szCs w:val="22"/>
        </w:rPr>
        <w:t>условия</w:t>
      </w:r>
      <w:proofErr w:type="gramEnd"/>
      <w:r w:rsidRPr="00B37F70">
        <w:rPr>
          <w:sz w:val="22"/>
          <w:szCs w:val="22"/>
        </w:rPr>
        <w:t xml:space="preserve"> путем строительства индивидуального жилого дома, используя в качестве собственных средств – материнский капитал.</w:t>
      </w:r>
    </w:p>
    <w:p w:rsidR="00735FAE" w:rsidRPr="00B37F70" w:rsidRDefault="00735FAE" w:rsidP="00735FAE">
      <w:pPr>
        <w:ind w:firstLine="708"/>
        <w:jc w:val="both"/>
        <w:rPr>
          <w:sz w:val="22"/>
          <w:szCs w:val="22"/>
        </w:rPr>
      </w:pPr>
      <w:r w:rsidRPr="00B37F70">
        <w:rPr>
          <w:sz w:val="22"/>
          <w:szCs w:val="22"/>
        </w:rPr>
        <w:t xml:space="preserve">Молодых семей - участниц подпрограммы «Доступное жилье молодым» нет. </w:t>
      </w:r>
    </w:p>
    <w:p w:rsidR="00735FAE" w:rsidRPr="00B37F70" w:rsidRDefault="00735FAE" w:rsidP="00735FAE">
      <w:pPr>
        <w:ind w:firstLine="708"/>
        <w:jc w:val="both"/>
        <w:rPr>
          <w:sz w:val="22"/>
          <w:szCs w:val="22"/>
        </w:rPr>
      </w:pPr>
    </w:p>
    <w:p w:rsidR="00735FAE" w:rsidRPr="00FA2782" w:rsidRDefault="00735FAE" w:rsidP="00735FAE">
      <w:pPr>
        <w:autoSpaceDE w:val="0"/>
        <w:adjustRightInd w:val="0"/>
        <w:jc w:val="both"/>
        <w:rPr>
          <w:b/>
          <w:sz w:val="28"/>
          <w:szCs w:val="28"/>
        </w:rPr>
      </w:pPr>
      <w:r w:rsidRPr="00FA2782">
        <w:rPr>
          <w:b/>
          <w:sz w:val="28"/>
          <w:szCs w:val="28"/>
        </w:rPr>
        <w:t>Информирование населения</w:t>
      </w:r>
    </w:p>
    <w:p w:rsidR="00735FAE" w:rsidRPr="00B37F70" w:rsidRDefault="00735FAE" w:rsidP="00735FAE">
      <w:pPr>
        <w:autoSpaceDE w:val="0"/>
        <w:adjustRightInd w:val="0"/>
        <w:ind w:firstLine="708"/>
        <w:jc w:val="both"/>
        <w:rPr>
          <w:sz w:val="22"/>
          <w:szCs w:val="22"/>
        </w:rPr>
      </w:pPr>
      <w:r w:rsidRPr="00B37F70">
        <w:rPr>
          <w:sz w:val="22"/>
          <w:szCs w:val="22"/>
        </w:rPr>
        <w:t xml:space="preserve">В течение 2013 года в целях информирования населения о деятельности органов местного </w:t>
      </w:r>
      <w:r w:rsidRPr="00B37F70">
        <w:rPr>
          <w:sz w:val="22"/>
          <w:szCs w:val="22"/>
        </w:rPr>
        <w:lastRenderedPageBreak/>
        <w:t>самоуправления сельского поселения, о важнейших событиях, происходящих в  поселении, велось оперативное информирование жителей сельского поселения.</w:t>
      </w:r>
    </w:p>
    <w:p w:rsidR="00735FAE" w:rsidRPr="00B37F70" w:rsidRDefault="00735FAE" w:rsidP="00735FAE">
      <w:pPr>
        <w:pStyle w:val="ConsPlusNormal"/>
        <w:ind w:firstLine="708"/>
        <w:jc w:val="both"/>
        <w:rPr>
          <w:rFonts w:ascii="Times New Roman" w:hAnsi="Times New Roman" w:cs="Times New Roman"/>
          <w:sz w:val="22"/>
          <w:szCs w:val="22"/>
        </w:rPr>
      </w:pPr>
      <w:r w:rsidRPr="00B37F70">
        <w:rPr>
          <w:rFonts w:ascii="Times New Roman" w:hAnsi="Times New Roman" w:cs="Times New Roman"/>
          <w:sz w:val="22"/>
          <w:szCs w:val="22"/>
        </w:rPr>
        <w:t>Доступ к информации о деятельности органов местного самоуправления обеспечивался следующими способами:</w:t>
      </w:r>
    </w:p>
    <w:p w:rsidR="00735FAE" w:rsidRPr="00B37F70" w:rsidRDefault="00735FAE" w:rsidP="00735FAE">
      <w:pPr>
        <w:pStyle w:val="ConsPlusNormal"/>
        <w:ind w:firstLine="708"/>
        <w:jc w:val="both"/>
        <w:rPr>
          <w:rFonts w:ascii="Times New Roman" w:hAnsi="Times New Roman" w:cs="Times New Roman"/>
          <w:sz w:val="22"/>
          <w:szCs w:val="22"/>
        </w:rPr>
      </w:pPr>
      <w:r w:rsidRPr="00B37F70">
        <w:rPr>
          <w:rFonts w:ascii="Times New Roman" w:hAnsi="Times New Roman" w:cs="Times New Roman"/>
          <w:sz w:val="22"/>
          <w:szCs w:val="22"/>
        </w:rPr>
        <w:t>1) обнародование (опубликование) органами местного самоуправления информации о своей деятельности;</w:t>
      </w:r>
    </w:p>
    <w:p w:rsidR="00735FAE" w:rsidRPr="00B37F70" w:rsidRDefault="00735FAE" w:rsidP="00735FAE">
      <w:pPr>
        <w:autoSpaceDE w:val="0"/>
        <w:adjustRightInd w:val="0"/>
        <w:ind w:firstLine="708"/>
        <w:jc w:val="both"/>
        <w:rPr>
          <w:sz w:val="22"/>
          <w:szCs w:val="22"/>
        </w:rPr>
      </w:pPr>
      <w:r w:rsidRPr="00B37F70">
        <w:rPr>
          <w:sz w:val="22"/>
          <w:szCs w:val="22"/>
        </w:rPr>
        <w:t>2) размещение органами местного самоуправления информации о своей деятельности в общественно доступных местах (на стендах и досках объявлений и т.п.).</w:t>
      </w:r>
    </w:p>
    <w:p w:rsidR="00735FAE" w:rsidRPr="00B37F70" w:rsidRDefault="00735FAE" w:rsidP="00735FAE">
      <w:pPr>
        <w:autoSpaceDE w:val="0"/>
        <w:adjustRightInd w:val="0"/>
        <w:ind w:firstLine="708"/>
        <w:jc w:val="both"/>
        <w:rPr>
          <w:sz w:val="22"/>
          <w:szCs w:val="22"/>
        </w:rPr>
      </w:pPr>
      <w:r w:rsidRPr="00B37F70">
        <w:rPr>
          <w:sz w:val="22"/>
          <w:szCs w:val="22"/>
        </w:rPr>
        <w:t>3) размещение информации о деятельности органов местного самоуправления (постановления администрации, решения Совета депутатов) в средствах массовой информации (газета « Спутник»);</w:t>
      </w:r>
    </w:p>
    <w:p w:rsidR="00735FAE" w:rsidRPr="00B37F70" w:rsidRDefault="00735FAE" w:rsidP="00735FAE">
      <w:pPr>
        <w:autoSpaceDE w:val="0"/>
        <w:adjustRightInd w:val="0"/>
        <w:ind w:firstLine="708"/>
        <w:jc w:val="both"/>
        <w:rPr>
          <w:sz w:val="22"/>
          <w:szCs w:val="22"/>
        </w:rPr>
      </w:pPr>
      <w:r w:rsidRPr="00B37F70">
        <w:rPr>
          <w:sz w:val="22"/>
          <w:szCs w:val="22"/>
        </w:rPr>
        <w:t xml:space="preserve">4) Официальный Сайт администрации </w:t>
      </w:r>
      <w:proofErr w:type="spellStart"/>
      <w:r w:rsidRPr="00B37F70">
        <w:rPr>
          <w:sz w:val="22"/>
          <w:szCs w:val="22"/>
        </w:rPr>
        <w:t>Верхнегнутовского</w:t>
      </w:r>
      <w:proofErr w:type="spellEnd"/>
      <w:r w:rsidRPr="00B37F70">
        <w:rPr>
          <w:sz w:val="22"/>
          <w:szCs w:val="22"/>
        </w:rPr>
        <w:t xml:space="preserve"> сельского поселения.</w:t>
      </w:r>
    </w:p>
    <w:p w:rsidR="00735FAE" w:rsidRPr="00B37F70" w:rsidRDefault="00735FAE" w:rsidP="00735FAE">
      <w:pPr>
        <w:autoSpaceDE w:val="0"/>
        <w:adjustRightInd w:val="0"/>
        <w:ind w:firstLine="708"/>
        <w:jc w:val="both"/>
        <w:rPr>
          <w:sz w:val="22"/>
          <w:szCs w:val="22"/>
        </w:rPr>
      </w:pPr>
    </w:p>
    <w:p w:rsidR="00735FAE" w:rsidRPr="00FA2782" w:rsidRDefault="00735FAE" w:rsidP="00735FAE">
      <w:pPr>
        <w:pStyle w:val="ConsPlusNormal"/>
        <w:ind w:firstLine="0"/>
        <w:jc w:val="both"/>
        <w:outlineLvl w:val="1"/>
        <w:rPr>
          <w:rFonts w:ascii="Times New Roman" w:hAnsi="Times New Roman" w:cs="Times New Roman"/>
          <w:b/>
          <w:sz w:val="28"/>
          <w:szCs w:val="28"/>
        </w:rPr>
      </w:pPr>
      <w:r w:rsidRPr="00FA2782">
        <w:rPr>
          <w:rFonts w:ascii="Times New Roman" w:hAnsi="Times New Roman" w:cs="Times New Roman"/>
          <w:b/>
          <w:sz w:val="28"/>
          <w:szCs w:val="28"/>
        </w:rPr>
        <w:t xml:space="preserve">Исполнение государственных полномочий </w:t>
      </w:r>
    </w:p>
    <w:p w:rsidR="00735FAE" w:rsidRPr="00B37F70" w:rsidRDefault="00735FAE" w:rsidP="00735FAE">
      <w:pPr>
        <w:pStyle w:val="ConsPlusNormal"/>
        <w:ind w:firstLine="540"/>
        <w:jc w:val="both"/>
        <w:rPr>
          <w:rFonts w:ascii="Times New Roman" w:hAnsi="Times New Roman" w:cs="Times New Roman"/>
          <w:sz w:val="22"/>
          <w:szCs w:val="22"/>
        </w:rPr>
      </w:pPr>
      <w:r w:rsidRPr="00B37F70">
        <w:rPr>
          <w:rFonts w:ascii="Times New Roman" w:hAnsi="Times New Roman" w:cs="Times New Roman"/>
          <w:sz w:val="22"/>
          <w:szCs w:val="22"/>
        </w:rPr>
        <w:t>В 2013 году специалистами администрации проводилась работа:</w:t>
      </w:r>
    </w:p>
    <w:p w:rsidR="00735FAE" w:rsidRPr="00FA2782" w:rsidRDefault="00735FAE" w:rsidP="00735FAE">
      <w:pPr>
        <w:pStyle w:val="ConsPlusNormal"/>
        <w:numPr>
          <w:ilvl w:val="0"/>
          <w:numId w:val="2"/>
        </w:numPr>
        <w:jc w:val="both"/>
        <w:rPr>
          <w:rFonts w:ascii="Times New Roman" w:hAnsi="Times New Roman" w:cs="Times New Roman"/>
          <w:b/>
          <w:sz w:val="22"/>
          <w:szCs w:val="22"/>
        </w:rPr>
      </w:pPr>
      <w:r w:rsidRPr="00FA2782">
        <w:rPr>
          <w:rFonts w:ascii="Times New Roman" w:hAnsi="Times New Roman" w:cs="Times New Roman"/>
          <w:b/>
          <w:sz w:val="22"/>
          <w:szCs w:val="22"/>
        </w:rPr>
        <w:t>Регистрационный учет.</w:t>
      </w:r>
    </w:p>
    <w:p w:rsidR="00735FAE" w:rsidRPr="00B37F70" w:rsidRDefault="00735FAE" w:rsidP="00735FAE">
      <w:pPr>
        <w:pStyle w:val="ConsPlusNormal"/>
        <w:ind w:left="75" w:firstLine="0"/>
        <w:jc w:val="both"/>
        <w:rPr>
          <w:rFonts w:ascii="Times New Roman" w:hAnsi="Times New Roman" w:cs="Times New Roman"/>
          <w:sz w:val="22"/>
          <w:szCs w:val="22"/>
        </w:rPr>
      </w:pPr>
      <w:r w:rsidRPr="00B37F70">
        <w:rPr>
          <w:rFonts w:ascii="Times New Roman" w:hAnsi="Times New Roman" w:cs="Times New Roman"/>
          <w:sz w:val="22"/>
          <w:szCs w:val="22"/>
        </w:rPr>
        <w:t>Велся учет и регистрация граждан по месту жительства и месту пребывания.</w:t>
      </w:r>
    </w:p>
    <w:p w:rsidR="00735FAE" w:rsidRPr="00B37F70" w:rsidRDefault="00735FAE" w:rsidP="00735FAE">
      <w:pPr>
        <w:jc w:val="both"/>
        <w:rPr>
          <w:sz w:val="22"/>
          <w:szCs w:val="22"/>
        </w:rPr>
      </w:pPr>
      <w:r w:rsidRPr="00B37F70">
        <w:rPr>
          <w:sz w:val="22"/>
          <w:szCs w:val="22"/>
        </w:rPr>
        <w:t>Всего за 2013 год было принято 13   заявлений о регистрации по месту жительства, в том числе  3    -  в связи с прибытием на новое место жительства;</w:t>
      </w:r>
    </w:p>
    <w:p w:rsidR="00735FAE" w:rsidRPr="00B37F70" w:rsidRDefault="00735FAE" w:rsidP="00735FAE">
      <w:pPr>
        <w:jc w:val="both"/>
        <w:rPr>
          <w:sz w:val="22"/>
          <w:szCs w:val="22"/>
        </w:rPr>
      </w:pPr>
      <w:r w:rsidRPr="00B37F70">
        <w:rPr>
          <w:sz w:val="22"/>
          <w:szCs w:val="22"/>
        </w:rPr>
        <w:t>8  заявлений о регистрации по месту пребывания.</w:t>
      </w:r>
    </w:p>
    <w:p w:rsidR="00735FAE" w:rsidRPr="00B37F70" w:rsidRDefault="00735FAE" w:rsidP="00735FAE">
      <w:pPr>
        <w:jc w:val="both"/>
        <w:rPr>
          <w:sz w:val="22"/>
          <w:szCs w:val="22"/>
        </w:rPr>
      </w:pPr>
    </w:p>
    <w:p w:rsidR="00735FAE" w:rsidRPr="00FA2782" w:rsidRDefault="00735FAE" w:rsidP="00735FAE">
      <w:pPr>
        <w:widowControl/>
        <w:numPr>
          <w:ilvl w:val="0"/>
          <w:numId w:val="2"/>
        </w:numPr>
        <w:autoSpaceDN/>
        <w:jc w:val="both"/>
        <w:textAlignment w:val="auto"/>
        <w:rPr>
          <w:rStyle w:val="a8"/>
          <w:b/>
          <w:i w:val="0"/>
          <w:sz w:val="22"/>
          <w:szCs w:val="22"/>
        </w:rPr>
      </w:pPr>
      <w:r w:rsidRPr="00FA2782">
        <w:rPr>
          <w:rStyle w:val="a8"/>
          <w:b/>
          <w:i w:val="0"/>
          <w:sz w:val="22"/>
          <w:szCs w:val="22"/>
        </w:rPr>
        <w:t>Военно-учетный стол</w:t>
      </w:r>
    </w:p>
    <w:p w:rsidR="00735FAE" w:rsidRPr="00B37F70" w:rsidRDefault="00735FAE" w:rsidP="00735FAE">
      <w:pPr>
        <w:ind w:left="75"/>
        <w:jc w:val="both"/>
        <w:rPr>
          <w:rStyle w:val="a8"/>
          <w:i w:val="0"/>
          <w:iCs w:val="0"/>
          <w:sz w:val="22"/>
          <w:szCs w:val="22"/>
        </w:rPr>
      </w:pPr>
      <w:r w:rsidRPr="00B37F70">
        <w:rPr>
          <w:rStyle w:val="a8"/>
          <w:i w:val="0"/>
          <w:sz w:val="22"/>
          <w:szCs w:val="22"/>
        </w:rPr>
        <w:t>Администрация поселения осуществляет первичный воинский учет на территории поселения в соответствии с разделом III Положения о воинском учете, утвержденным  постановлением  Правительства  Российской Федерации от 27 ноября 2006 года № 719 «Об утверждении Положения о воинском учете».</w:t>
      </w:r>
    </w:p>
    <w:p w:rsidR="00735FAE" w:rsidRPr="00B37F70" w:rsidRDefault="00735FAE" w:rsidP="00735FAE">
      <w:pPr>
        <w:jc w:val="both"/>
        <w:rPr>
          <w:rStyle w:val="a8"/>
          <w:i w:val="0"/>
          <w:sz w:val="22"/>
          <w:szCs w:val="22"/>
        </w:rPr>
      </w:pPr>
      <w:r w:rsidRPr="00B37F70">
        <w:rPr>
          <w:rStyle w:val="a8"/>
          <w:i w:val="0"/>
          <w:sz w:val="22"/>
          <w:szCs w:val="22"/>
        </w:rPr>
        <w:t>Всего на первичном воинском учете в администрации сельского поселения состоит 220    граждан, из них:</w:t>
      </w:r>
    </w:p>
    <w:p w:rsidR="00735FAE" w:rsidRPr="00B37F70" w:rsidRDefault="00735FAE" w:rsidP="00735FAE">
      <w:pPr>
        <w:ind w:firstLine="708"/>
        <w:jc w:val="both"/>
        <w:rPr>
          <w:rStyle w:val="a8"/>
          <w:i w:val="0"/>
          <w:sz w:val="22"/>
          <w:szCs w:val="22"/>
        </w:rPr>
      </w:pPr>
      <w:r w:rsidRPr="00B37F70">
        <w:rPr>
          <w:rStyle w:val="a8"/>
          <w:i w:val="0"/>
          <w:sz w:val="22"/>
          <w:szCs w:val="22"/>
        </w:rPr>
        <w:t>офицеров –  8  , их них женщин -  нет;</w:t>
      </w:r>
    </w:p>
    <w:p w:rsidR="00735FAE" w:rsidRPr="00B37F70" w:rsidRDefault="00735FAE" w:rsidP="00735FAE">
      <w:pPr>
        <w:ind w:firstLine="708"/>
        <w:jc w:val="both"/>
        <w:rPr>
          <w:rStyle w:val="a8"/>
          <w:i w:val="0"/>
          <w:sz w:val="22"/>
          <w:szCs w:val="22"/>
        </w:rPr>
      </w:pPr>
      <w:r w:rsidRPr="00B37F70">
        <w:rPr>
          <w:rStyle w:val="a8"/>
          <w:i w:val="0"/>
          <w:sz w:val="22"/>
          <w:szCs w:val="22"/>
        </w:rPr>
        <w:t>солдат – 197  человек, из них женщин -  5;</w:t>
      </w:r>
    </w:p>
    <w:p w:rsidR="00735FAE" w:rsidRPr="00B37F70" w:rsidRDefault="00735FAE" w:rsidP="00735FAE">
      <w:pPr>
        <w:ind w:firstLine="708"/>
        <w:jc w:val="both"/>
        <w:rPr>
          <w:rStyle w:val="a8"/>
          <w:i w:val="0"/>
          <w:sz w:val="22"/>
          <w:szCs w:val="22"/>
        </w:rPr>
      </w:pPr>
      <w:r w:rsidRPr="00B37F70">
        <w:rPr>
          <w:rStyle w:val="a8"/>
          <w:i w:val="0"/>
          <w:sz w:val="22"/>
          <w:szCs w:val="22"/>
        </w:rPr>
        <w:t xml:space="preserve">призывников – 12 .   </w:t>
      </w:r>
    </w:p>
    <w:p w:rsidR="00735FAE" w:rsidRPr="00B37F70" w:rsidRDefault="00735FAE" w:rsidP="00735FAE">
      <w:pPr>
        <w:ind w:firstLine="708"/>
        <w:jc w:val="both"/>
        <w:rPr>
          <w:rStyle w:val="a8"/>
          <w:i w:val="0"/>
          <w:sz w:val="22"/>
          <w:szCs w:val="22"/>
        </w:rPr>
      </w:pPr>
      <w:r w:rsidRPr="00B37F70">
        <w:rPr>
          <w:rStyle w:val="a8"/>
          <w:i w:val="0"/>
          <w:sz w:val="22"/>
          <w:szCs w:val="22"/>
        </w:rPr>
        <w:t xml:space="preserve">На граждан, подлежащих запасу, заполняется учетная карточка, на призывников - карточка  первичного учета. </w:t>
      </w:r>
    </w:p>
    <w:p w:rsidR="00735FAE" w:rsidRPr="00B37F70" w:rsidRDefault="00735FAE" w:rsidP="00735FAE">
      <w:pPr>
        <w:ind w:firstLine="708"/>
        <w:jc w:val="both"/>
        <w:rPr>
          <w:b/>
          <w:sz w:val="22"/>
          <w:szCs w:val="22"/>
        </w:rPr>
      </w:pPr>
    </w:p>
    <w:p w:rsidR="00735FAE" w:rsidRPr="00FA2782" w:rsidRDefault="00735FAE" w:rsidP="00735FAE">
      <w:pPr>
        <w:jc w:val="both"/>
        <w:rPr>
          <w:b/>
          <w:sz w:val="22"/>
          <w:szCs w:val="22"/>
        </w:rPr>
      </w:pPr>
      <w:r>
        <w:rPr>
          <w:b/>
          <w:sz w:val="22"/>
          <w:szCs w:val="22"/>
        </w:rPr>
        <w:t>3</w:t>
      </w:r>
      <w:r w:rsidRPr="00B37F70">
        <w:rPr>
          <w:b/>
          <w:sz w:val="22"/>
          <w:szCs w:val="22"/>
        </w:rPr>
        <w:t>.</w:t>
      </w:r>
      <w:r w:rsidRPr="00B37F70">
        <w:rPr>
          <w:sz w:val="22"/>
          <w:szCs w:val="22"/>
        </w:rPr>
        <w:t xml:space="preserve"> </w:t>
      </w:r>
      <w:r w:rsidRPr="00FA2782">
        <w:rPr>
          <w:b/>
          <w:sz w:val="22"/>
          <w:szCs w:val="22"/>
        </w:rPr>
        <w:t>Административная комиссия</w:t>
      </w:r>
    </w:p>
    <w:p w:rsidR="00735FAE" w:rsidRPr="00B37F70" w:rsidRDefault="00735FAE" w:rsidP="00735FAE">
      <w:pPr>
        <w:spacing w:before="100" w:beforeAutospacing="1" w:after="100" w:afterAutospacing="1"/>
        <w:contextualSpacing/>
        <w:jc w:val="both"/>
        <w:rPr>
          <w:sz w:val="22"/>
          <w:szCs w:val="22"/>
        </w:rPr>
      </w:pPr>
      <w:r w:rsidRPr="00B37F70">
        <w:rPr>
          <w:sz w:val="22"/>
          <w:szCs w:val="22"/>
        </w:rPr>
        <w:t xml:space="preserve">На территории </w:t>
      </w:r>
      <w:proofErr w:type="spellStart"/>
      <w:r w:rsidRPr="00B37F70">
        <w:rPr>
          <w:sz w:val="22"/>
          <w:szCs w:val="22"/>
        </w:rPr>
        <w:t>Верхнегнутовского</w:t>
      </w:r>
      <w:proofErr w:type="spellEnd"/>
      <w:r w:rsidRPr="00B37F70">
        <w:rPr>
          <w:sz w:val="22"/>
          <w:szCs w:val="22"/>
        </w:rPr>
        <w:t xml:space="preserve"> сельского поселения создана постановлением Волгоградской областной административной комиссии № 2-13/13-34 от 01 февраля 2013 года территориальная административная комиссия </w:t>
      </w:r>
      <w:proofErr w:type="spellStart"/>
      <w:r w:rsidRPr="00B37F70">
        <w:rPr>
          <w:sz w:val="22"/>
          <w:szCs w:val="22"/>
        </w:rPr>
        <w:t>Вернегнутовского</w:t>
      </w:r>
      <w:proofErr w:type="spellEnd"/>
      <w:r w:rsidRPr="00B37F70">
        <w:rPr>
          <w:sz w:val="22"/>
          <w:szCs w:val="22"/>
        </w:rPr>
        <w:t xml:space="preserve"> сельского поселения Чернышковского муниципального района Волгоградской области. В состав комиссии входит 9 человек. </w:t>
      </w:r>
    </w:p>
    <w:p w:rsidR="00735FAE" w:rsidRPr="00B37F70" w:rsidRDefault="00735FAE" w:rsidP="00735FAE">
      <w:pPr>
        <w:pStyle w:val="a6"/>
        <w:jc w:val="both"/>
        <w:rPr>
          <w:rFonts w:ascii="Times New Roman" w:hAnsi="Times New Roman"/>
          <w:b/>
        </w:rPr>
      </w:pPr>
      <w:r w:rsidRPr="00B37F70">
        <w:rPr>
          <w:rFonts w:ascii="Times New Roman" w:hAnsi="Times New Roman"/>
        </w:rPr>
        <w:t xml:space="preserve">      </w:t>
      </w:r>
      <w:r w:rsidRPr="00B37F70">
        <w:rPr>
          <w:rFonts w:ascii="Times New Roman" w:eastAsia="Times New Roman" w:hAnsi="Times New Roman"/>
          <w:lang w:eastAsia="ru-RU"/>
        </w:rPr>
        <w:t>Члены территориальной административной комиссии проводят профилактические беседы с населением о соблюдении Правил, действующих на территории, ведут разъяснительную беседу с жителями.</w:t>
      </w:r>
    </w:p>
    <w:p w:rsidR="00735FAE" w:rsidRPr="00B37F70" w:rsidRDefault="00735FAE" w:rsidP="00735FAE">
      <w:pPr>
        <w:jc w:val="both"/>
        <w:rPr>
          <w:sz w:val="22"/>
          <w:szCs w:val="22"/>
        </w:rPr>
      </w:pPr>
      <w:r w:rsidRPr="00B37F70">
        <w:rPr>
          <w:color w:val="000000"/>
          <w:sz w:val="22"/>
          <w:szCs w:val="22"/>
        </w:rPr>
        <w:t xml:space="preserve">      </w:t>
      </w:r>
      <w:r w:rsidRPr="00B37F70">
        <w:rPr>
          <w:sz w:val="22"/>
          <w:szCs w:val="22"/>
        </w:rPr>
        <w:t xml:space="preserve">Территориальной  административной  комиссией  </w:t>
      </w:r>
      <w:proofErr w:type="spellStart"/>
      <w:r w:rsidRPr="00B37F70">
        <w:rPr>
          <w:sz w:val="22"/>
          <w:szCs w:val="22"/>
        </w:rPr>
        <w:t>Верхнегнутовского</w:t>
      </w:r>
      <w:proofErr w:type="spellEnd"/>
      <w:r w:rsidRPr="00B37F70">
        <w:rPr>
          <w:sz w:val="22"/>
          <w:szCs w:val="22"/>
        </w:rPr>
        <w:t xml:space="preserve"> сельского поселения проведено 10 заседаний.</w:t>
      </w:r>
    </w:p>
    <w:p w:rsidR="00735FAE" w:rsidRPr="00B37F70" w:rsidRDefault="00735FAE" w:rsidP="00735FAE">
      <w:pPr>
        <w:pStyle w:val="a6"/>
        <w:ind w:left="405"/>
        <w:jc w:val="both"/>
        <w:rPr>
          <w:rFonts w:ascii="Times New Roman" w:hAnsi="Times New Roman"/>
        </w:rPr>
      </w:pPr>
      <w:r w:rsidRPr="00B37F70">
        <w:rPr>
          <w:rFonts w:ascii="Times New Roman" w:hAnsi="Times New Roman"/>
        </w:rPr>
        <w:t>Составлено 6 протоколов об административных  правонарушениях:</w:t>
      </w:r>
    </w:p>
    <w:p w:rsidR="00735FAE" w:rsidRPr="00B37F70" w:rsidRDefault="00735FAE" w:rsidP="00735FAE">
      <w:pPr>
        <w:pStyle w:val="a6"/>
        <w:ind w:left="405"/>
        <w:jc w:val="both"/>
        <w:rPr>
          <w:rFonts w:ascii="Times New Roman" w:hAnsi="Times New Roman"/>
        </w:rPr>
      </w:pPr>
      <w:r w:rsidRPr="00B37F70">
        <w:rPr>
          <w:rFonts w:ascii="Times New Roman" w:hAnsi="Times New Roman"/>
        </w:rPr>
        <w:t>- За нарушение статьи 14.1 за изготовление или хранение с целью сбыта, сбыт крепких спиртных напитков бытовой выработки- 1 протокол,</w:t>
      </w:r>
    </w:p>
    <w:p w:rsidR="00735FAE" w:rsidRPr="00B37F70" w:rsidRDefault="00735FAE" w:rsidP="00735FAE">
      <w:pPr>
        <w:pStyle w:val="a6"/>
        <w:ind w:left="405"/>
        <w:jc w:val="both"/>
        <w:rPr>
          <w:rFonts w:ascii="Times New Roman" w:hAnsi="Times New Roman"/>
        </w:rPr>
      </w:pPr>
      <w:r w:rsidRPr="00B37F70">
        <w:rPr>
          <w:rFonts w:ascii="Times New Roman" w:hAnsi="Times New Roman"/>
        </w:rPr>
        <w:t xml:space="preserve">- За нарушение  статьи  8.7 нарушение правил благоустройства - 3 протокола, </w:t>
      </w:r>
    </w:p>
    <w:p w:rsidR="00735FAE" w:rsidRPr="00B37F70" w:rsidRDefault="00735FAE" w:rsidP="00735FAE">
      <w:pPr>
        <w:pStyle w:val="a6"/>
        <w:ind w:left="405"/>
        <w:jc w:val="both"/>
        <w:rPr>
          <w:rFonts w:ascii="Times New Roman" w:hAnsi="Times New Roman"/>
        </w:rPr>
      </w:pPr>
      <w:r w:rsidRPr="00B37F70">
        <w:rPr>
          <w:rFonts w:ascii="Times New Roman" w:hAnsi="Times New Roman"/>
        </w:rPr>
        <w:t>- За нарушение статьи 8.17 нарушение правил выпаса скота 2 протокола, 1 в виде штрафа в размере 300 рублей.</w:t>
      </w:r>
    </w:p>
    <w:p w:rsidR="00735FAE" w:rsidRPr="00B37F70" w:rsidRDefault="00735FAE" w:rsidP="00735FAE">
      <w:pPr>
        <w:spacing w:line="276" w:lineRule="auto"/>
        <w:jc w:val="both"/>
        <w:rPr>
          <w:sz w:val="22"/>
          <w:szCs w:val="22"/>
        </w:rPr>
      </w:pPr>
      <w:r w:rsidRPr="00B37F70">
        <w:rPr>
          <w:sz w:val="22"/>
          <w:szCs w:val="22"/>
        </w:rPr>
        <w:t xml:space="preserve">     </w:t>
      </w:r>
    </w:p>
    <w:p w:rsidR="00735FAE" w:rsidRPr="00FA2782" w:rsidRDefault="00735FAE" w:rsidP="00735FAE">
      <w:pPr>
        <w:pStyle w:val="ConsPlusNormal"/>
        <w:ind w:firstLine="0"/>
        <w:jc w:val="both"/>
        <w:outlineLvl w:val="1"/>
        <w:rPr>
          <w:rFonts w:ascii="Times New Roman" w:hAnsi="Times New Roman" w:cs="Times New Roman"/>
          <w:b/>
          <w:sz w:val="28"/>
          <w:szCs w:val="28"/>
        </w:rPr>
      </w:pPr>
      <w:r w:rsidRPr="00FA2782">
        <w:rPr>
          <w:rFonts w:ascii="Times New Roman" w:hAnsi="Times New Roman" w:cs="Times New Roman"/>
          <w:b/>
          <w:sz w:val="28"/>
          <w:szCs w:val="28"/>
        </w:rPr>
        <w:t>Разработка и реализация планов гражданской обороны и защиты</w:t>
      </w:r>
    </w:p>
    <w:p w:rsidR="00735FAE" w:rsidRPr="00FA2782" w:rsidRDefault="00735FAE" w:rsidP="00735FAE">
      <w:pPr>
        <w:pStyle w:val="ConsPlusNormal"/>
        <w:ind w:firstLine="0"/>
        <w:jc w:val="both"/>
        <w:rPr>
          <w:rFonts w:ascii="Times New Roman" w:hAnsi="Times New Roman" w:cs="Times New Roman"/>
          <w:b/>
          <w:sz w:val="28"/>
          <w:szCs w:val="28"/>
        </w:rPr>
      </w:pPr>
      <w:r w:rsidRPr="00FA2782">
        <w:rPr>
          <w:rFonts w:ascii="Times New Roman" w:hAnsi="Times New Roman" w:cs="Times New Roman"/>
          <w:b/>
          <w:sz w:val="28"/>
          <w:szCs w:val="28"/>
        </w:rPr>
        <w:t xml:space="preserve">населения. Защита населения и территории </w:t>
      </w:r>
      <w:proofErr w:type="spellStart"/>
      <w:r w:rsidRPr="00FA2782">
        <w:rPr>
          <w:rFonts w:ascii="Times New Roman" w:hAnsi="Times New Roman" w:cs="Times New Roman"/>
          <w:b/>
          <w:sz w:val="28"/>
          <w:szCs w:val="28"/>
        </w:rPr>
        <w:t>Верхнегнутовского</w:t>
      </w:r>
      <w:proofErr w:type="spellEnd"/>
      <w:r w:rsidRPr="00FA2782">
        <w:rPr>
          <w:rFonts w:ascii="Times New Roman" w:hAnsi="Times New Roman" w:cs="Times New Roman"/>
          <w:b/>
          <w:sz w:val="28"/>
          <w:szCs w:val="28"/>
        </w:rPr>
        <w:t xml:space="preserve"> сельского поселения от чрезвычайных ситуаций</w:t>
      </w:r>
    </w:p>
    <w:p w:rsidR="00735FAE" w:rsidRPr="00B37F70" w:rsidRDefault="00735FAE" w:rsidP="00735FAE">
      <w:pPr>
        <w:ind w:firstLine="720"/>
        <w:jc w:val="both"/>
        <w:rPr>
          <w:sz w:val="22"/>
          <w:szCs w:val="22"/>
          <w:u w:val="single"/>
        </w:rPr>
      </w:pPr>
      <w:r w:rsidRPr="00B37F70">
        <w:rPr>
          <w:sz w:val="22"/>
          <w:szCs w:val="22"/>
        </w:rPr>
        <w:t>Основными задачами считались:</w:t>
      </w:r>
    </w:p>
    <w:p w:rsidR="00735FAE" w:rsidRPr="00B37F70" w:rsidRDefault="00735FAE" w:rsidP="00735FAE">
      <w:pPr>
        <w:widowControl/>
        <w:numPr>
          <w:ilvl w:val="0"/>
          <w:numId w:val="1"/>
        </w:numPr>
        <w:tabs>
          <w:tab w:val="num" w:pos="0"/>
          <w:tab w:val="left" w:pos="1080"/>
        </w:tabs>
        <w:autoSpaceDN/>
        <w:ind w:left="0" w:firstLine="720"/>
        <w:jc w:val="both"/>
        <w:textAlignment w:val="auto"/>
        <w:rPr>
          <w:b/>
          <w:sz w:val="22"/>
          <w:szCs w:val="22"/>
        </w:rPr>
      </w:pPr>
      <w:proofErr w:type="gramStart"/>
      <w:r w:rsidRPr="00B37F70">
        <w:rPr>
          <w:sz w:val="22"/>
          <w:szCs w:val="22"/>
        </w:rPr>
        <w:lastRenderedPageBreak/>
        <w:t>в области защиты населения и территорий от чрезвычайных ситуаций</w:t>
      </w:r>
      <w:r w:rsidRPr="00B37F70">
        <w:rPr>
          <w:b/>
          <w:sz w:val="22"/>
          <w:szCs w:val="22"/>
        </w:rPr>
        <w:t xml:space="preserve"> – </w:t>
      </w:r>
      <w:r w:rsidRPr="00B37F70">
        <w:rPr>
          <w:sz w:val="22"/>
          <w:szCs w:val="22"/>
        </w:rPr>
        <w:t>дальнейшее совершенствование органов управления, сил и средств сельского поселения  по реагированию на ЧС, развитие системы мониторинга  прогнозирования ЧС, выполнение приоритетных мероприятий по снижению рисков и смягчению последствий ЧС, эффективному использованию резервов  материальных и информационных ресурсов для ликвидации ЧС, созданию и поддержанию необходимых условий для сохранения жизнеобеспечения пострадавшего населения;</w:t>
      </w:r>
      <w:r w:rsidRPr="00B37F70">
        <w:rPr>
          <w:b/>
          <w:sz w:val="22"/>
          <w:szCs w:val="22"/>
        </w:rPr>
        <w:t xml:space="preserve"> </w:t>
      </w:r>
      <w:proofErr w:type="gramEnd"/>
    </w:p>
    <w:p w:rsidR="00735FAE" w:rsidRPr="00B37F70" w:rsidRDefault="00735FAE" w:rsidP="00735FAE">
      <w:pPr>
        <w:widowControl/>
        <w:numPr>
          <w:ilvl w:val="0"/>
          <w:numId w:val="1"/>
        </w:numPr>
        <w:tabs>
          <w:tab w:val="num" w:pos="0"/>
          <w:tab w:val="left" w:pos="1080"/>
        </w:tabs>
        <w:autoSpaceDN/>
        <w:ind w:left="0" w:firstLine="720"/>
        <w:jc w:val="both"/>
        <w:textAlignment w:val="auto"/>
        <w:rPr>
          <w:sz w:val="22"/>
          <w:szCs w:val="22"/>
        </w:rPr>
      </w:pPr>
      <w:r w:rsidRPr="00B37F70">
        <w:rPr>
          <w:sz w:val="22"/>
          <w:szCs w:val="22"/>
        </w:rPr>
        <w:t>в области обеспечения пожарной безопасности</w:t>
      </w:r>
      <w:r w:rsidRPr="00B37F70">
        <w:rPr>
          <w:b/>
          <w:sz w:val="22"/>
          <w:szCs w:val="22"/>
        </w:rPr>
        <w:t xml:space="preserve"> – </w:t>
      </w:r>
      <w:r w:rsidRPr="00B37F70">
        <w:rPr>
          <w:sz w:val="22"/>
          <w:szCs w:val="22"/>
        </w:rPr>
        <w:t>осуществление комплекса мероприятий, направленных на снижение количества пожаров и гибели людей при пожарах, осуществление первичных мер пожарной безопасности.</w:t>
      </w:r>
    </w:p>
    <w:p w:rsidR="00735FAE" w:rsidRPr="00B37F70" w:rsidRDefault="00735FAE" w:rsidP="00735FAE">
      <w:pPr>
        <w:jc w:val="both"/>
        <w:rPr>
          <w:b/>
          <w:sz w:val="22"/>
          <w:szCs w:val="22"/>
        </w:rPr>
      </w:pPr>
      <w:r w:rsidRPr="00B37F70">
        <w:rPr>
          <w:sz w:val="22"/>
          <w:szCs w:val="22"/>
        </w:rPr>
        <w:t>В 2013 году  были проведены:</w:t>
      </w:r>
      <w:r w:rsidRPr="00B37F70">
        <w:rPr>
          <w:b/>
          <w:sz w:val="22"/>
          <w:szCs w:val="22"/>
        </w:rPr>
        <w:t xml:space="preserve"> </w:t>
      </w:r>
    </w:p>
    <w:p w:rsidR="00735FAE" w:rsidRPr="00B37F70" w:rsidRDefault="00735FAE" w:rsidP="00735FAE">
      <w:pPr>
        <w:jc w:val="both"/>
        <w:rPr>
          <w:sz w:val="22"/>
          <w:szCs w:val="22"/>
        </w:rPr>
      </w:pPr>
      <w:r w:rsidRPr="00B37F70">
        <w:rPr>
          <w:sz w:val="22"/>
          <w:szCs w:val="22"/>
        </w:rPr>
        <w:t xml:space="preserve">-  заседания комиссии по ГО, ЧС и ПБ  </w:t>
      </w:r>
      <w:proofErr w:type="spellStart"/>
      <w:r w:rsidRPr="00B37F70">
        <w:rPr>
          <w:sz w:val="22"/>
          <w:szCs w:val="22"/>
        </w:rPr>
        <w:t>Верхнегнутовского</w:t>
      </w:r>
      <w:proofErr w:type="spellEnd"/>
      <w:r w:rsidRPr="00B37F70">
        <w:rPr>
          <w:sz w:val="22"/>
          <w:szCs w:val="22"/>
        </w:rPr>
        <w:t xml:space="preserve"> сельского поселения - 6;</w:t>
      </w:r>
    </w:p>
    <w:p w:rsidR="00735FAE" w:rsidRPr="00B37F70" w:rsidRDefault="00735FAE" w:rsidP="00735FAE">
      <w:pPr>
        <w:jc w:val="both"/>
        <w:rPr>
          <w:sz w:val="22"/>
          <w:szCs w:val="22"/>
        </w:rPr>
      </w:pPr>
      <w:r w:rsidRPr="00B37F70">
        <w:rPr>
          <w:sz w:val="22"/>
          <w:szCs w:val="22"/>
        </w:rPr>
        <w:t xml:space="preserve">- Разработан алгоритм действия при возникновении пожаров, разработана схема оповещения. </w:t>
      </w:r>
    </w:p>
    <w:p w:rsidR="00735FAE" w:rsidRPr="00B37F70" w:rsidRDefault="00735FAE" w:rsidP="00735FAE">
      <w:pPr>
        <w:jc w:val="both"/>
        <w:rPr>
          <w:sz w:val="22"/>
          <w:szCs w:val="22"/>
        </w:rPr>
      </w:pPr>
      <w:r w:rsidRPr="00B37F70">
        <w:rPr>
          <w:sz w:val="22"/>
          <w:szCs w:val="22"/>
        </w:rPr>
        <w:t>-  Проводились мероприятия по обучению населения мерам пожарной безопасности и пропаганде в области пожарной безопасности, распространению пожарно-технических знаний.</w:t>
      </w:r>
    </w:p>
    <w:p w:rsidR="00735FAE" w:rsidRPr="00B37F70" w:rsidRDefault="00735FAE" w:rsidP="00735FAE">
      <w:pPr>
        <w:jc w:val="both"/>
        <w:rPr>
          <w:sz w:val="22"/>
          <w:szCs w:val="22"/>
        </w:rPr>
      </w:pPr>
      <w:r w:rsidRPr="00B37F70">
        <w:rPr>
          <w:sz w:val="22"/>
          <w:szCs w:val="22"/>
        </w:rPr>
        <w:t>- На всех собраниях граждан, проводимых на территории, уделялось большое внимание пожарной безопасности, алгоритму действия населения при возникновении пожара</w:t>
      </w:r>
    </w:p>
    <w:p w:rsidR="00735FAE" w:rsidRPr="00B37F70" w:rsidRDefault="00735FAE" w:rsidP="00735FAE">
      <w:pPr>
        <w:jc w:val="both"/>
        <w:rPr>
          <w:sz w:val="22"/>
          <w:szCs w:val="22"/>
        </w:rPr>
      </w:pPr>
      <w:r w:rsidRPr="00B37F70">
        <w:rPr>
          <w:sz w:val="22"/>
          <w:szCs w:val="22"/>
        </w:rPr>
        <w:t>- На информационном стенде</w:t>
      </w:r>
      <w:r w:rsidRPr="00B37F70">
        <w:rPr>
          <w:b/>
          <w:sz w:val="22"/>
          <w:szCs w:val="22"/>
        </w:rPr>
        <w:t xml:space="preserve"> </w:t>
      </w:r>
      <w:r w:rsidRPr="00B37F70">
        <w:rPr>
          <w:sz w:val="22"/>
          <w:szCs w:val="22"/>
        </w:rPr>
        <w:t xml:space="preserve"> </w:t>
      </w:r>
      <w:proofErr w:type="spellStart"/>
      <w:r w:rsidRPr="00B37F70">
        <w:rPr>
          <w:sz w:val="22"/>
          <w:szCs w:val="22"/>
        </w:rPr>
        <w:t>Верхнегнутовского</w:t>
      </w:r>
      <w:proofErr w:type="spellEnd"/>
      <w:r w:rsidRPr="00B37F70">
        <w:rPr>
          <w:sz w:val="22"/>
          <w:szCs w:val="22"/>
        </w:rPr>
        <w:t xml:space="preserve"> сельского поселения постоянно вывешивается информация противопожарной направленности.</w:t>
      </w:r>
    </w:p>
    <w:p w:rsidR="00735FAE" w:rsidRPr="00B37F70" w:rsidRDefault="00735FAE" w:rsidP="00735FAE">
      <w:pPr>
        <w:jc w:val="both"/>
        <w:rPr>
          <w:sz w:val="22"/>
          <w:szCs w:val="22"/>
        </w:rPr>
      </w:pPr>
      <w:r w:rsidRPr="00B37F70">
        <w:rPr>
          <w:sz w:val="22"/>
          <w:szCs w:val="22"/>
        </w:rPr>
        <w:t xml:space="preserve">  - Под  подпись жителям  вручены памятки по пожарной безопасности, в которых указаны  номера телефонов, по которым нужно звонить в случае обнаружения пожара. Обозначены средства, с которыми  нужно выходить на пожар. Население предупредили  о необходимости иметь запас воды в домовладении.</w:t>
      </w:r>
    </w:p>
    <w:p w:rsidR="00735FAE" w:rsidRPr="00B37F70" w:rsidRDefault="00735FAE" w:rsidP="00735FAE">
      <w:pPr>
        <w:jc w:val="both"/>
        <w:rPr>
          <w:sz w:val="22"/>
          <w:szCs w:val="22"/>
        </w:rPr>
      </w:pPr>
      <w:r w:rsidRPr="00B37F70">
        <w:rPr>
          <w:sz w:val="22"/>
          <w:szCs w:val="22"/>
        </w:rPr>
        <w:t>- Сформированы и действуют добровольные пожарные формирования.</w:t>
      </w:r>
    </w:p>
    <w:p w:rsidR="00735FAE" w:rsidRPr="00B37F70" w:rsidRDefault="00735FAE" w:rsidP="00735FAE">
      <w:pPr>
        <w:tabs>
          <w:tab w:val="left" w:pos="6000"/>
        </w:tabs>
        <w:jc w:val="both"/>
        <w:rPr>
          <w:sz w:val="22"/>
          <w:szCs w:val="22"/>
        </w:rPr>
      </w:pPr>
      <w:r w:rsidRPr="00B37F70">
        <w:rPr>
          <w:sz w:val="22"/>
          <w:szCs w:val="22"/>
        </w:rPr>
        <w:t>- Проведена проверка источников противопожарного водоснабжения.</w:t>
      </w:r>
    </w:p>
    <w:p w:rsidR="00735FAE" w:rsidRPr="00B37F70" w:rsidRDefault="00735FAE" w:rsidP="00735FAE">
      <w:pPr>
        <w:jc w:val="both"/>
        <w:rPr>
          <w:sz w:val="22"/>
          <w:szCs w:val="22"/>
        </w:rPr>
      </w:pPr>
      <w:r w:rsidRPr="00B37F70">
        <w:rPr>
          <w:sz w:val="22"/>
          <w:szCs w:val="22"/>
        </w:rPr>
        <w:t>-</w:t>
      </w:r>
      <w:r w:rsidRPr="00B37F70">
        <w:rPr>
          <w:b/>
          <w:sz w:val="22"/>
          <w:szCs w:val="22"/>
        </w:rPr>
        <w:t xml:space="preserve">   </w:t>
      </w:r>
      <w:r w:rsidRPr="00B37F70">
        <w:rPr>
          <w:sz w:val="22"/>
          <w:szCs w:val="22"/>
        </w:rPr>
        <w:t>Произведена</w:t>
      </w:r>
      <w:r w:rsidRPr="00B37F70">
        <w:rPr>
          <w:b/>
          <w:sz w:val="22"/>
          <w:szCs w:val="22"/>
        </w:rPr>
        <w:t xml:space="preserve">  </w:t>
      </w:r>
      <w:r w:rsidRPr="00B37F70">
        <w:rPr>
          <w:sz w:val="22"/>
          <w:szCs w:val="22"/>
        </w:rPr>
        <w:t>противопожарная опашка  хуторов и кладбищ территории поселения.</w:t>
      </w:r>
    </w:p>
    <w:p w:rsidR="00735FAE" w:rsidRPr="00B37F70" w:rsidRDefault="00735FAE" w:rsidP="00735FAE">
      <w:pPr>
        <w:jc w:val="both"/>
        <w:rPr>
          <w:sz w:val="22"/>
          <w:szCs w:val="22"/>
        </w:rPr>
      </w:pPr>
      <w:r w:rsidRPr="00B37F70">
        <w:rPr>
          <w:sz w:val="22"/>
          <w:szCs w:val="22"/>
        </w:rPr>
        <w:t>- Проводились субботники по покосу сухой травы, по уборке с территорий населенных пунктов  мусора и других горючих материалов. За счет премиальных средств ТОС «</w:t>
      </w:r>
      <w:proofErr w:type="spellStart"/>
      <w:r w:rsidRPr="00B37F70">
        <w:rPr>
          <w:sz w:val="22"/>
          <w:szCs w:val="22"/>
        </w:rPr>
        <w:t>Верхнегнутовское</w:t>
      </w:r>
      <w:proofErr w:type="spellEnd"/>
      <w:r w:rsidRPr="00B37F70">
        <w:rPr>
          <w:sz w:val="22"/>
          <w:szCs w:val="22"/>
        </w:rPr>
        <w:t xml:space="preserve">» были приобретены </w:t>
      </w:r>
      <w:proofErr w:type="spellStart"/>
      <w:r w:rsidRPr="00B37F70">
        <w:rPr>
          <w:sz w:val="22"/>
          <w:szCs w:val="22"/>
        </w:rPr>
        <w:t>бензокоса</w:t>
      </w:r>
      <w:proofErr w:type="spellEnd"/>
      <w:r w:rsidRPr="00B37F70">
        <w:rPr>
          <w:sz w:val="22"/>
          <w:szCs w:val="22"/>
        </w:rPr>
        <w:t xml:space="preserve"> и триммер для покоса травы.  </w:t>
      </w:r>
    </w:p>
    <w:p w:rsidR="00735FAE" w:rsidRPr="00B37F70" w:rsidRDefault="00735FAE" w:rsidP="00735FAE">
      <w:pPr>
        <w:jc w:val="both"/>
        <w:rPr>
          <w:sz w:val="22"/>
          <w:szCs w:val="22"/>
        </w:rPr>
      </w:pPr>
      <w:r w:rsidRPr="00B37F70">
        <w:rPr>
          <w:sz w:val="22"/>
          <w:szCs w:val="22"/>
        </w:rPr>
        <w:t>-  В целях надлежащего обеспечения первичных мер пожарной безопасности в границах ТОС  с главами КФХ заключены соглашения о выделении необходимой техники для тушения пожаров.</w:t>
      </w:r>
    </w:p>
    <w:p w:rsidR="00735FAE" w:rsidRPr="00B37F70" w:rsidRDefault="00735FAE" w:rsidP="00735FAE">
      <w:pPr>
        <w:jc w:val="both"/>
        <w:rPr>
          <w:sz w:val="22"/>
          <w:szCs w:val="22"/>
        </w:rPr>
      </w:pPr>
    </w:p>
    <w:p w:rsidR="00735FAE" w:rsidRPr="00B37F70" w:rsidRDefault="00735FAE" w:rsidP="00735FAE">
      <w:pPr>
        <w:jc w:val="both"/>
        <w:rPr>
          <w:sz w:val="22"/>
          <w:szCs w:val="22"/>
        </w:rPr>
      </w:pPr>
    </w:p>
    <w:p w:rsidR="00735FAE" w:rsidRPr="00B37F70" w:rsidRDefault="00735FAE" w:rsidP="00735FAE">
      <w:pPr>
        <w:jc w:val="both"/>
        <w:rPr>
          <w:sz w:val="22"/>
          <w:szCs w:val="22"/>
        </w:rPr>
      </w:pPr>
      <w:r w:rsidRPr="00B37F70">
        <w:rPr>
          <w:sz w:val="22"/>
          <w:szCs w:val="22"/>
        </w:rPr>
        <w:t xml:space="preserve">-В зимний период проводились работы по  ликвидации ЧС, связанные со  снежными заносами.   На территории </w:t>
      </w:r>
      <w:proofErr w:type="spellStart"/>
      <w:r w:rsidRPr="00B37F70">
        <w:rPr>
          <w:sz w:val="22"/>
          <w:szCs w:val="22"/>
        </w:rPr>
        <w:t>Верхнегнутовского</w:t>
      </w:r>
      <w:proofErr w:type="spellEnd"/>
      <w:r w:rsidRPr="00B37F70">
        <w:rPr>
          <w:sz w:val="22"/>
          <w:szCs w:val="22"/>
        </w:rPr>
        <w:t xml:space="preserve"> сельского поселения в этот период снегоочистку производили 3 трактора, один из которых МТЗ 82 приобретен за счет премиальных средств ТОС.</w:t>
      </w:r>
    </w:p>
    <w:p w:rsidR="00735FAE" w:rsidRPr="00B37F70" w:rsidRDefault="00735FAE" w:rsidP="00735FAE">
      <w:pPr>
        <w:jc w:val="both"/>
        <w:rPr>
          <w:sz w:val="22"/>
          <w:szCs w:val="22"/>
        </w:rPr>
      </w:pPr>
    </w:p>
    <w:p w:rsidR="00735FAE" w:rsidRPr="00B37F70" w:rsidRDefault="00735FAE" w:rsidP="00735FAE">
      <w:pPr>
        <w:jc w:val="both"/>
        <w:rPr>
          <w:sz w:val="22"/>
          <w:szCs w:val="22"/>
        </w:rPr>
      </w:pPr>
      <w:r w:rsidRPr="00B37F70">
        <w:rPr>
          <w:sz w:val="22"/>
          <w:szCs w:val="22"/>
        </w:rPr>
        <w:t>- Проводились разъяснительные работы с  населением по соблюдению мер безопасности на воде в летний период (во время купания),  прошли мероприятия по профилактике правонарушений дорожного движения (СДК).</w:t>
      </w:r>
    </w:p>
    <w:p w:rsidR="00735FAE" w:rsidRPr="00B37F70" w:rsidRDefault="00735FAE" w:rsidP="00735FAE">
      <w:pPr>
        <w:jc w:val="both"/>
        <w:rPr>
          <w:sz w:val="22"/>
          <w:szCs w:val="22"/>
        </w:rPr>
      </w:pPr>
    </w:p>
    <w:p w:rsidR="00735FAE" w:rsidRPr="00B37F70" w:rsidRDefault="00735FAE" w:rsidP="00735FAE">
      <w:pPr>
        <w:tabs>
          <w:tab w:val="left" w:pos="6000"/>
        </w:tabs>
        <w:jc w:val="both"/>
        <w:rPr>
          <w:sz w:val="22"/>
          <w:szCs w:val="22"/>
        </w:rPr>
      </w:pPr>
      <w:r w:rsidRPr="00B37F70">
        <w:rPr>
          <w:sz w:val="22"/>
          <w:szCs w:val="22"/>
        </w:rPr>
        <w:t xml:space="preserve">- Утвержден комплексный план основных мероприятий по предупреждению заноса, ликвидации и недопущению распространения африканской чумы свиней на территории </w:t>
      </w:r>
      <w:proofErr w:type="spellStart"/>
      <w:r w:rsidRPr="00B37F70">
        <w:rPr>
          <w:sz w:val="22"/>
          <w:szCs w:val="22"/>
        </w:rPr>
        <w:t>Верхнегнутовского</w:t>
      </w:r>
      <w:proofErr w:type="spellEnd"/>
      <w:r w:rsidRPr="00B37F70">
        <w:rPr>
          <w:sz w:val="22"/>
          <w:szCs w:val="22"/>
        </w:rPr>
        <w:t xml:space="preserve"> сельского поселения.</w:t>
      </w:r>
    </w:p>
    <w:p w:rsidR="00735FAE" w:rsidRPr="00B37F70" w:rsidRDefault="00735FAE" w:rsidP="00735FAE">
      <w:pPr>
        <w:jc w:val="both"/>
        <w:rPr>
          <w:sz w:val="22"/>
          <w:szCs w:val="22"/>
        </w:rPr>
      </w:pPr>
      <w:r w:rsidRPr="00B37F70">
        <w:rPr>
          <w:sz w:val="22"/>
          <w:szCs w:val="22"/>
        </w:rPr>
        <w:t>-  Проводились разъяснительные работы с населением по недопущению распространения  инфекционных заболеваний  людей и животных.</w:t>
      </w:r>
    </w:p>
    <w:p w:rsidR="00735FAE" w:rsidRPr="00B37F70" w:rsidRDefault="00735FAE" w:rsidP="00735FAE">
      <w:pPr>
        <w:jc w:val="both"/>
        <w:rPr>
          <w:sz w:val="22"/>
          <w:szCs w:val="22"/>
        </w:rPr>
      </w:pPr>
      <w:r w:rsidRPr="00B37F70">
        <w:rPr>
          <w:sz w:val="22"/>
          <w:szCs w:val="22"/>
        </w:rPr>
        <w:t xml:space="preserve">-  Администрацией Чернышковского муниципального района проводилась дезинсекционная обработка против переносчиков лихорадки Западного Нила и Крымской геморрагической лихорадки в местах массового отдыха жителей и  на детских площадках.    </w:t>
      </w:r>
    </w:p>
    <w:p w:rsidR="00735FAE" w:rsidRPr="00B37F70" w:rsidRDefault="00735FAE" w:rsidP="00735FAE">
      <w:pPr>
        <w:jc w:val="both"/>
        <w:rPr>
          <w:sz w:val="22"/>
          <w:szCs w:val="22"/>
        </w:rPr>
      </w:pPr>
    </w:p>
    <w:p w:rsidR="00735FAE" w:rsidRDefault="00735FAE" w:rsidP="00735FAE">
      <w:pPr>
        <w:jc w:val="both"/>
        <w:rPr>
          <w:sz w:val="22"/>
          <w:szCs w:val="22"/>
        </w:rPr>
      </w:pPr>
      <w:r w:rsidRPr="00B37F70">
        <w:rPr>
          <w:sz w:val="22"/>
          <w:szCs w:val="22"/>
        </w:rPr>
        <w:t>- На информационные стенды вывешивались листовки с номерами телефонов членов комиссии по ЧС и ПБ, алгоритмами действий в случае возникновения чрезвычайных ситуаций.</w:t>
      </w:r>
    </w:p>
    <w:p w:rsidR="00735FAE" w:rsidRPr="00B37F70" w:rsidRDefault="00735FAE" w:rsidP="00735FAE">
      <w:pPr>
        <w:jc w:val="both"/>
        <w:rPr>
          <w:sz w:val="22"/>
          <w:szCs w:val="22"/>
        </w:rPr>
      </w:pPr>
    </w:p>
    <w:p w:rsidR="00735FAE" w:rsidRPr="00B37F70" w:rsidRDefault="00735FAE" w:rsidP="00735FAE">
      <w:pPr>
        <w:jc w:val="both"/>
        <w:rPr>
          <w:sz w:val="22"/>
          <w:szCs w:val="22"/>
        </w:rPr>
      </w:pPr>
      <w:r w:rsidRPr="00B37F70">
        <w:rPr>
          <w:b/>
          <w:sz w:val="22"/>
          <w:szCs w:val="22"/>
        </w:rPr>
        <w:t>Результат</w:t>
      </w:r>
      <w:r w:rsidRPr="00B37F70">
        <w:rPr>
          <w:sz w:val="22"/>
          <w:szCs w:val="22"/>
        </w:rPr>
        <w:t>:</w:t>
      </w:r>
    </w:p>
    <w:p w:rsidR="00735FAE" w:rsidRPr="00B37F70" w:rsidRDefault="00735FAE" w:rsidP="00735FAE">
      <w:pPr>
        <w:jc w:val="both"/>
        <w:rPr>
          <w:sz w:val="22"/>
          <w:szCs w:val="22"/>
        </w:rPr>
      </w:pPr>
      <w:r w:rsidRPr="00B37F70">
        <w:rPr>
          <w:sz w:val="22"/>
          <w:szCs w:val="22"/>
        </w:rPr>
        <w:t xml:space="preserve">* Количество степных и бытовых пожаров на территории  в 2013 году было 3, что по сравнению с 2012 годом уменьшилось в 2  раза. В тушении пожаров участвовало 22  человека. На территории </w:t>
      </w:r>
      <w:proofErr w:type="spellStart"/>
      <w:r w:rsidRPr="00B37F70">
        <w:rPr>
          <w:sz w:val="22"/>
          <w:szCs w:val="22"/>
        </w:rPr>
        <w:t>Верхнегнутовского</w:t>
      </w:r>
      <w:proofErr w:type="spellEnd"/>
      <w:r w:rsidRPr="00B37F70">
        <w:rPr>
          <w:sz w:val="22"/>
          <w:szCs w:val="22"/>
        </w:rPr>
        <w:t xml:space="preserve"> сельского поселения в 2012 году было 7 возгораний  (в 2011 году - 13). Зачастую  пожары были потушены собственными силами.</w:t>
      </w:r>
    </w:p>
    <w:p w:rsidR="00735FAE" w:rsidRPr="00B37F70" w:rsidRDefault="00735FAE" w:rsidP="00735FAE">
      <w:pPr>
        <w:jc w:val="both"/>
        <w:rPr>
          <w:sz w:val="22"/>
          <w:szCs w:val="22"/>
        </w:rPr>
      </w:pPr>
      <w:r w:rsidRPr="00B37F70">
        <w:rPr>
          <w:sz w:val="22"/>
          <w:szCs w:val="22"/>
        </w:rPr>
        <w:lastRenderedPageBreak/>
        <w:t xml:space="preserve">В 2013 году благодаря общим усилиям удалось сохранить от пожаров на 100% все пастбища.  </w:t>
      </w:r>
    </w:p>
    <w:p w:rsidR="00735FAE" w:rsidRPr="00B37F70" w:rsidRDefault="00735FAE" w:rsidP="00735FAE">
      <w:pPr>
        <w:jc w:val="both"/>
        <w:rPr>
          <w:sz w:val="22"/>
          <w:szCs w:val="22"/>
        </w:rPr>
      </w:pPr>
      <w:r w:rsidRPr="00B37F70">
        <w:rPr>
          <w:sz w:val="22"/>
          <w:szCs w:val="22"/>
        </w:rPr>
        <w:t xml:space="preserve">*  Несчастных случаев пребывания людей на воде не зарегистрировано. </w:t>
      </w:r>
    </w:p>
    <w:p w:rsidR="00735FAE" w:rsidRPr="00B37F70" w:rsidRDefault="00735FAE" w:rsidP="00735FAE">
      <w:pPr>
        <w:jc w:val="both"/>
        <w:rPr>
          <w:sz w:val="22"/>
          <w:szCs w:val="22"/>
        </w:rPr>
      </w:pPr>
      <w:r w:rsidRPr="00B37F70">
        <w:rPr>
          <w:sz w:val="22"/>
          <w:szCs w:val="22"/>
        </w:rPr>
        <w:t>*  Благодаря скоординированным действиям  администрации, ветслужбы, ТОС удалось избежать заноса АЧС на территорию поселения.</w:t>
      </w:r>
    </w:p>
    <w:p w:rsidR="00735FAE" w:rsidRPr="00B37F70" w:rsidRDefault="00735FAE" w:rsidP="00735FAE">
      <w:pPr>
        <w:jc w:val="both"/>
        <w:rPr>
          <w:sz w:val="22"/>
          <w:szCs w:val="22"/>
        </w:rPr>
      </w:pPr>
      <w:r w:rsidRPr="00B37F70">
        <w:rPr>
          <w:sz w:val="22"/>
          <w:szCs w:val="22"/>
        </w:rPr>
        <w:t xml:space="preserve">* На территории поселения нет экстремистских проявлений и межнациональной вражды. </w:t>
      </w:r>
    </w:p>
    <w:p w:rsidR="00735FAE" w:rsidRPr="00B37F70" w:rsidRDefault="00735FAE" w:rsidP="00735FAE">
      <w:pPr>
        <w:jc w:val="both"/>
        <w:rPr>
          <w:color w:val="17365D"/>
          <w:sz w:val="22"/>
          <w:szCs w:val="22"/>
        </w:rPr>
      </w:pPr>
    </w:p>
    <w:p w:rsidR="00735FAE" w:rsidRPr="00FA2782" w:rsidRDefault="00735FAE" w:rsidP="00735FAE">
      <w:pPr>
        <w:pStyle w:val="ConsPlusNormal"/>
        <w:ind w:firstLine="0"/>
        <w:jc w:val="both"/>
        <w:outlineLvl w:val="1"/>
        <w:rPr>
          <w:rFonts w:ascii="Times New Roman" w:hAnsi="Times New Roman" w:cs="Times New Roman"/>
          <w:b/>
          <w:sz w:val="28"/>
          <w:szCs w:val="28"/>
        </w:rPr>
      </w:pPr>
      <w:r w:rsidRPr="00FA2782">
        <w:rPr>
          <w:rFonts w:ascii="Times New Roman" w:hAnsi="Times New Roman" w:cs="Times New Roman"/>
          <w:b/>
          <w:sz w:val="28"/>
          <w:szCs w:val="28"/>
        </w:rPr>
        <w:t>Вопросы муниципальной службы и кадров</w:t>
      </w:r>
    </w:p>
    <w:p w:rsidR="00735FAE" w:rsidRPr="00B37F70" w:rsidRDefault="00735FAE" w:rsidP="00735FAE">
      <w:pPr>
        <w:pStyle w:val="ConsPlusNormal"/>
        <w:ind w:firstLine="540"/>
        <w:jc w:val="both"/>
        <w:rPr>
          <w:rStyle w:val="a8"/>
          <w:rFonts w:ascii="Times New Roman" w:hAnsi="Times New Roman" w:cs="Times New Roman"/>
          <w:i w:val="0"/>
          <w:sz w:val="22"/>
          <w:szCs w:val="22"/>
        </w:rPr>
      </w:pPr>
      <w:r w:rsidRPr="00B37F70">
        <w:rPr>
          <w:rStyle w:val="a8"/>
          <w:rFonts w:ascii="Times New Roman" w:hAnsi="Times New Roman" w:cs="Times New Roman"/>
          <w:i w:val="0"/>
          <w:sz w:val="22"/>
          <w:szCs w:val="22"/>
        </w:rPr>
        <w:t xml:space="preserve">По состоянию на 1 января 2014 года численность работников администрации </w:t>
      </w:r>
      <w:proofErr w:type="spellStart"/>
      <w:r w:rsidRPr="00B37F70">
        <w:rPr>
          <w:rStyle w:val="a8"/>
          <w:rFonts w:ascii="Times New Roman" w:hAnsi="Times New Roman" w:cs="Times New Roman"/>
          <w:i w:val="0"/>
          <w:sz w:val="22"/>
          <w:szCs w:val="22"/>
        </w:rPr>
        <w:t>Верхнегнутовского</w:t>
      </w:r>
      <w:proofErr w:type="spellEnd"/>
      <w:r w:rsidRPr="00B37F70">
        <w:rPr>
          <w:rStyle w:val="a8"/>
          <w:rFonts w:ascii="Times New Roman" w:hAnsi="Times New Roman" w:cs="Times New Roman"/>
          <w:i w:val="0"/>
          <w:sz w:val="22"/>
          <w:szCs w:val="22"/>
        </w:rPr>
        <w:t xml:space="preserve"> сельского поселения составила 7 человек (6,5 единиц), в том числе: глава сельского поселения, 5 муниципальных служащих, 1 работник, осуществляющий техническое обеспечение деятельности администрации. </w:t>
      </w:r>
    </w:p>
    <w:p w:rsidR="00735FAE" w:rsidRPr="00B37F70" w:rsidRDefault="00735FAE" w:rsidP="00735FAE">
      <w:pPr>
        <w:pStyle w:val="ConsPlusNormal"/>
        <w:ind w:firstLine="540"/>
        <w:jc w:val="both"/>
        <w:rPr>
          <w:rStyle w:val="a8"/>
          <w:rFonts w:ascii="Times New Roman" w:hAnsi="Times New Roman" w:cs="Times New Roman"/>
          <w:sz w:val="22"/>
          <w:szCs w:val="22"/>
        </w:rPr>
      </w:pPr>
    </w:p>
    <w:p w:rsidR="00735FAE" w:rsidRPr="00FA2782" w:rsidRDefault="00735FAE" w:rsidP="00735FAE">
      <w:pPr>
        <w:jc w:val="both"/>
        <w:rPr>
          <w:b/>
          <w:sz w:val="28"/>
          <w:szCs w:val="28"/>
        </w:rPr>
      </w:pPr>
      <w:r w:rsidRPr="00FA2782">
        <w:rPr>
          <w:b/>
          <w:sz w:val="28"/>
          <w:szCs w:val="28"/>
        </w:rPr>
        <w:t>Работа администрации</w:t>
      </w:r>
    </w:p>
    <w:p w:rsidR="00735FAE" w:rsidRPr="00B37F70" w:rsidRDefault="00735FAE" w:rsidP="00735FAE">
      <w:pPr>
        <w:jc w:val="both"/>
        <w:rPr>
          <w:sz w:val="22"/>
          <w:szCs w:val="22"/>
        </w:rPr>
      </w:pPr>
      <w:r w:rsidRPr="00B37F70">
        <w:rPr>
          <w:sz w:val="22"/>
          <w:szCs w:val="22"/>
        </w:rPr>
        <w:t xml:space="preserve"> Распорядок работы специалистов:</w:t>
      </w:r>
    </w:p>
    <w:p w:rsidR="00735FAE" w:rsidRPr="00B37F70" w:rsidRDefault="00735FAE" w:rsidP="00735FAE">
      <w:pPr>
        <w:jc w:val="both"/>
        <w:rPr>
          <w:sz w:val="22"/>
          <w:szCs w:val="22"/>
        </w:rPr>
      </w:pPr>
      <w:r w:rsidRPr="00B37F70">
        <w:rPr>
          <w:sz w:val="22"/>
          <w:szCs w:val="22"/>
        </w:rPr>
        <w:t xml:space="preserve">-  согласно регламенту специалисты администрации работают с населением с 8-00 до 12-00, </w:t>
      </w:r>
    </w:p>
    <w:p w:rsidR="00735FAE" w:rsidRPr="00B37F70" w:rsidRDefault="00735FAE" w:rsidP="00735FAE">
      <w:pPr>
        <w:jc w:val="both"/>
        <w:rPr>
          <w:sz w:val="22"/>
          <w:szCs w:val="22"/>
        </w:rPr>
      </w:pPr>
      <w:r w:rsidRPr="00B37F70">
        <w:rPr>
          <w:sz w:val="22"/>
          <w:szCs w:val="22"/>
        </w:rPr>
        <w:t>- архивные справки выдаются через 3 дня по письменному заявлению,</w:t>
      </w:r>
    </w:p>
    <w:p w:rsidR="00735FAE" w:rsidRPr="00B37F70" w:rsidRDefault="00735FAE" w:rsidP="00735FAE">
      <w:pPr>
        <w:jc w:val="both"/>
        <w:rPr>
          <w:sz w:val="22"/>
          <w:szCs w:val="22"/>
        </w:rPr>
      </w:pPr>
      <w:r w:rsidRPr="00B37F70">
        <w:rPr>
          <w:sz w:val="22"/>
          <w:szCs w:val="22"/>
        </w:rPr>
        <w:t xml:space="preserve">-  простые справки выдаются в течение 3-х дней. </w:t>
      </w:r>
    </w:p>
    <w:p w:rsidR="00735FAE" w:rsidRPr="00B37F70" w:rsidRDefault="00735FAE" w:rsidP="00735FAE">
      <w:pPr>
        <w:jc w:val="both"/>
        <w:rPr>
          <w:sz w:val="22"/>
          <w:szCs w:val="22"/>
        </w:rPr>
      </w:pPr>
      <w:r w:rsidRPr="00B37F70">
        <w:rPr>
          <w:sz w:val="22"/>
          <w:szCs w:val="22"/>
        </w:rPr>
        <w:t>После обеда – совещания с руководителями организаций и учреждений, заседания Совета Депутатов и комиссий, работа с общественными объединениями, планерки со специалистами, собрания в организациях, работа с документацией.</w:t>
      </w:r>
    </w:p>
    <w:p w:rsidR="00735FAE" w:rsidRDefault="00735FAE" w:rsidP="00735FAE">
      <w:pPr>
        <w:pStyle w:val="ConsPlusNormal"/>
        <w:ind w:firstLine="0"/>
        <w:jc w:val="both"/>
        <w:rPr>
          <w:rFonts w:ascii="Times New Roman" w:hAnsi="Times New Roman" w:cs="Times New Roman"/>
          <w:sz w:val="22"/>
          <w:szCs w:val="22"/>
        </w:rPr>
      </w:pPr>
    </w:p>
    <w:p w:rsidR="00735FAE" w:rsidRPr="00FA2782" w:rsidRDefault="00735FAE" w:rsidP="00735FAE">
      <w:pPr>
        <w:pStyle w:val="ConsPlusNormal"/>
        <w:ind w:firstLine="0"/>
        <w:jc w:val="both"/>
        <w:rPr>
          <w:rFonts w:ascii="Times New Roman" w:hAnsi="Times New Roman" w:cs="Times New Roman"/>
          <w:b/>
          <w:sz w:val="28"/>
          <w:szCs w:val="28"/>
        </w:rPr>
      </w:pPr>
      <w:r w:rsidRPr="00FA2782">
        <w:rPr>
          <w:rFonts w:ascii="Times New Roman" w:hAnsi="Times New Roman" w:cs="Times New Roman"/>
          <w:b/>
          <w:sz w:val="28"/>
          <w:szCs w:val="28"/>
        </w:rPr>
        <w:t xml:space="preserve">Документооборот и </w:t>
      </w:r>
      <w:proofErr w:type="gramStart"/>
      <w:r w:rsidRPr="00FA2782">
        <w:rPr>
          <w:rFonts w:ascii="Times New Roman" w:hAnsi="Times New Roman" w:cs="Times New Roman"/>
          <w:b/>
          <w:sz w:val="28"/>
          <w:szCs w:val="28"/>
        </w:rPr>
        <w:t>контроль за</w:t>
      </w:r>
      <w:proofErr w:type="gramEnd"/>
      <w:r w:rsidRPr="00FA2782">
        <w:rPr>
          <w:rFonts w:ascii="Times New Roman" w:hAnsi="Times New Roman" w:cs="Times New Roman"/>
          <w:b/>
          <w:sz w:val="28"/>
          <w:szCs w:val="28"/>
        </w:rPr>
        <w:t xml:space="preserve"> исполнением нормативных правовых актов</w:t>
      </w:r>
    </w:p>
    <w:p w:rsidR="00735FAE" w:rsidRPr="00B37F70" w:rsidRDefault="00735FAE" w:rsidP="00735FAE">
      <w:pPr>
        <w:pStyle w:val="ConsPlusNormal"/>
        <w:ind w:firstLine="540"/>
        <w:jc w:val="both"/>
        <w:rPr>
          <w:rFonts w:ascii="Times New Roman" w:hAnsi="Times New Roman" w:cs="Times New Roman"/>
          <w:sz w:val="22"/>
          <w:szCs w:val="22"/>
        </w:rPr>
      </w:pPr>
      <w:r w:rsidRPr="00B37F70">
        <w:rPr>
          <w:rFonts w:ascii="Times New Roman" w:hAnsi="Times New Roman" w:cs="Times New Roman"/>
          <w:sz w:val="22"/>
          <w:szCs w:val="22"/>
        </w:rPr>
        <w:t xml:space="preserve">В 2013 году в администрации </w:t>
      </w:r>
      <w:proofErr w:type="spellStart"/>
      <w:r w:rsidRPr="00B37F70">
        <w:rPr>
          <w:rFonts w:ascii="Times New Roman" w:hAnsi="Times New Roman" w:cs="Times New Roman"/>
          <w:sz w:val="22"/>
          <w:szCs w:val="22"/>
        </w:rPr>
        <w:t>Верхнегнутовского</w:t>
      </w:r>
      <w:proofErr w:type="spellEnd"/>
      <w:r w:rsidRPr="00B37F70">
        <w:rPr>
          <w:rFonts w:ascii="Times New Roman" w:hAnsi="Times New Roman" w:cs="Times New Roman"/>
          <w:sz w:val="22"/>
          <w:szCs w:val="22"/>
        </w:rPr>
        <w:t xml:space="preserve"> сельского поселения   представлены на рассмотрение и подписание главе сельского поселения:</w:t>
      </w:r>
    </w:p>
    <w:p w:rsidR="00735FAE" w:rsidRPr="00B37F70" w:rsidRDefault="00735FAE" w:rsidP="00735FAE">
      <w:pPr>
        <w:pStyle w:val="ConsPlusNormal"/>
        <w:ind w:firstLine="540"/>
        <w:jc w:val="both"/>
        <w:rPr>
          <w:rFonts w:ascii="Times New Roman" w:hAnsi="Times New Roman" w:cs="Times New Roman"/>
          <w:sz w:val="22"/>
          <w:szCs w:val="22"/>
        </w:rPr>
      </w:pPr>
      <w:r w:rsidRPr="00B37F70">
        <w:rPr>
          <w:rFonts w:ascii="Times New Roman" w:hAnsi="Times New Roman" w:cs="Times New Roman"/>
          <w:sz w:val="22"/>
          <w:szCs w:val="22"/>
        </w:rPr>
        <w:t>1) нормативных правовых актов - 177 документов, из них: постановлений – 68, распоряжений -   71, решений – 38.</w:t>
      </w:r>
    </w:p>
    <w:p w:rsidR="00735FAE" w:rsidRPr="00B37F70" w:rsidRDefault="00735FAE" w:rsidP="00735FAE">
      <w:pPr>
        <w:pStyle w:val="ConsPlusNormal"/>
        <w:ind w:firstLine="540"/>
        <w:jc w:val="both"/>
        <w:rPr>
          <w:rFonts w:ascii="Times New Roman" w:hAnsi="Times New Roman" w:cs="Times New Roman"/>
          <w:sz w:val="22"/>
          <w:szCs w:val="22"/>
        </w:rPr>
      </w:pPr>
      <w:r w:rsidRPr="00B37F70">
        <w:rPr>
          <w:rFonts w:ascii="Times New Roman" w:hAnsi="Times New Roman" w:cs="Times New Roman"/>
          <w:sz w:val="22"/>
          <w:szCs w:val="22"/>
        </w:rPr>
        <w:t>2) входящей корреспонденции  -  821  документ;</w:t>
      </w:r>
    </w:p>
    <w:p w:rsidR="00735FAE" w:rsidRPr="00B37F70" w:rsidRDefault="00735FAE" w:rsidP="00735FAE">
      <w:pPr>
        <w:pStyle w:val="ConsPlusNormal"/>
        <w:ind w:firstLine="540"/>
        <w:jc w:val="both"/>
        <w:rPr>
          <w:rFonts w:ascii="Times New Roman" w:hAnsi="Times New Roman" w:cs="Times New Roman"/>
          <w:sz w:val="22"/>
          <w:szCs w:val="22"/>
        </w:rPr>
      </w:pPr>
      <w:r w:rsidRPr="00B37F70">
        <w:rPr>
          <w:rFonts w:ascii="Times New Roman" w:hAnsi="Times New Roman" w:cs="Times New Roman"/>
          <w:sz w:val="22"/>
          <w:szCs w:val="22"/>
        </w:rPr>
        <w:t>3) исходящей корреспонденции – 669  документов;</w:t>
      </w:r>
    </w:p>
    <w:p w:rsidR="00735FAE" w:rsidRPr="00B37F70" w:rsidRDefault="00735FAE" w:rsidP="00735FAE">
      <w:pPr>
        <w:pStyle w:val="ConsPlusNormal"/>
        <w:ind w:firstLine="540"/>
        <w:jc w:val="both"/>
        <w:rPr>
          <w:rFonts w:ascii="Times New Roman" w:hAnsi="Times New Roman" w:cs="Times New Roman"/>
          <w:sz w:val="22"/>
          <w:szCs w:val="22"/>
        </w:rPr>
      </w:pPr>
      <w:r w:rsidRPr="00B37F70">
        <w:rPr>
          <w:rFonts w:ascii="Times New Roman" w:hAnsi="Times New Roman" w:cs="Times New Roman"/>
          <w:sz w:val="22"/>
          <w:szCs w:val="22"/>
        </w:rPr>
        <w:t>4) выдано гражданам справок – 1210 шт., с/</w:t>
      </w:r>
      <w:proofErr w:type="spellStart"/>
      <w:r w:rsidRPr="00B37F70">
        <w:rPr>
          <w:rFonts w:ascii="Times New Roman" w:hAnsi="Times New Roman" w:cs="Times New Roman"/>
          <w:sz w:val="22"/>
          <w:szCs w:val="22"/>
        </w:rPr>
        <w:t>х</w:t>
      </w:r>
      <w:proofErr w:type="spellEnd"/>
      <w:r w:rsidRPr="00B37F70">
        <w:rPr>
          <w:rFonts w:ascii="Times New Roman" w:hAnsi="Times New Roman" w:cs="Times New Roman"/>
          <w:sz w:val="22"/>
          <w:szCs w:val="22"/>
        </w:rPr>
        <w:t xml:space="preserve"> справок – 269 шт.;</w:t>
      </w:r>
    </w:p>
    <w:p w:rsidR="00735FAE" w:rsidRPr="00B37F70" w:rsidRDefault="00735FAE" w:rsidP="00735FAE">
      <w:pPr>
        <w:pStyle w:val="ConsPlusNormal"/>
        <w:ind w:firstLine="540"/>
        <w:jc w:val="both"/>
        <w:rPr>
          <w:rFonts w:ascii="Times New Roman" w:hAnsi="Times New Roman" w:cs="Times New Roman"/>
          <w:sz w:val="22"/>
          <w:szCs w:val="22"/>
        </w:rPr>
      </w:pPr>
      <w:r w:rsidRPr="00B37F70">
        <w:rPr>
          <w:rFonts w:ascii="Times New Roman" w:hAnsi="Times New Roman" w:cs="Times New Roman"/>
          <w:sz w:val="22"/>
          <w:szCs w:val="22"/>
        </w:rPr>
        <w:t>5) дубликатов для оформления земли – 67 шт</w:t>
      </w:r>
      <w:proofErr w:type="gramStart"/>
      <w:r w:rsidRPr="00B37F70">
        <w:rPr>
          <w:rFonts w:ascii="Times New Roman" w:hAnsi="Times New Roman" w:cs="Times New Roman"/>
          <w:sz w:val="22"/>
          <w:szCs w:val="22"/>
        </w:rPr>
        <w:t>..</w:t>
      </w:r>
      <w:proofErr w:type="gramEnd"/>
    </w:p>
    <w:p w:rsidR="00735FAE" w:rsidRPr="00B37F70" w:rsidRDefault="00735FAE" w:rsidP="00735FAE">
      <w:pPr>
        <w:pStyle w:val="a3"/>
        <w:ind w:firstLine="0"/>
        <w:rPr>
          <w:color w:val="auto"/>
          <w:sz w:val="22"/>
          <w:szCs w:val="22"/>
        </w:rPr>
      </w:pPr>
      <w:r w:rsidRPr="00B37F70">
        <w:rPr>
          <w:sz w:val="22"/>
          <w:szCs w:val="22"/>
        </w:rPr>
        <w:t xml:space="preserve">         </w:t>
      </w:r>
      <w:r w:rsidRPr="00B37F70">
        <w:rPr>
          <w:color w:val="auto"/>
          <w:sz w:val="22"/>
          <w:szCs w:val="22"/>
        </w:rPr>
        <w:t xml:space="preserve">Осуществлялась разработка  решений, постановлений, распоряжений, инструкций, положений, правил, их визирование.  Все НПА проходили </w:t>
      </w:r>
      <w:proofErr w:type="spellStart"/>
      <w:r w:rsidRPr="00B37F70">
        <w:rPr>
          <w:color w:val="auto"/>
          <w:sz w:val="22"/>
          <w:szCs w:val="22"/>
        </w:rPr>
        <w:t>коррупциогенный</w:t>
      </w:r>
      <w:proofErr w:type="spellEnd"/>
      <w:r w:rsidRPr="00B37F70">
        <w:rPr>
          <w:color w:val="auto"/>
          <w:sz w:val="22"/>
          <w:szCs w:val="22"/>
        </w:rPr>
        <w:t xml:space="preserve"> анализ. Ведется регистр муниципальных нормативных правовых актов </w:t>
      </w:r>
      <w:proofErr w:type="spellStart"/>
      <w:r w:rsidRPr="00B37F70">
        <w:rPr>
          <w:color w:val="auto"/>
          <w:sz w:val="22"/>
          <w:szCs w:val="22"/>
        </w:rPr>
        <w:t>Верхнегнутовского</w:t>
      </w:r>
      <w:proofErr w:type="spellEnd"/>
      <w:r w:rsidRPr="00B37F70">
        <w:rPr>
          <w:color w:val="auto"/>
          <w:sz w:val="22"/>
          <w:szCs w:val="22"/>
        </w:rPr>
        <w:t xml:space="preserve"> сельского поселения.  В сроки, установленные законодательством, НПА направлялись в регистр муниципальных нормативных правовых актов администрации  Волгоградской области.</w:t>
      </w:r>
    </w:p>
    <w:p w:rsidR="00735FAE" w:rsidRPr="00B37F70" w:rsidRDefault="00735FAE" w:rsidP="00735FAE">
      <w:pPr>
        <w:pStyle w:val="a3"/>
        <w:ind w:firstLine="0"/>
        <w:rPr>
          <w:color w:val="auto"/>
          <w:sz w:val="22"/>
          <w:szCs w:val="22"/>
        </w:rPr>
      </w:pPr>
      <w:r w:rsidRPr="00B37F70">
        <w:rPr>
          <w:color w:val="auto"/>
          <w:sz w:val="22"/>
          <w:szCs w:val="22"/>
        </w:rPr>
        <w:t xml:space="preserve">         Оказывалась помощь в разработке НПА  муниципальному учреждению культуры « </w:t>
      </w:r>
      <w:proofErr w:type="spellStart"/>
      <w:r w:rsidRPr="00B37F70">
        <w:rPr>
          <w:color w:val="auto"/>
          <w:sz w:val="22"/>
          <w:szCs w:val="22"/>
        </w:rPr>
        <w:t>Верхнегнутовский</w:t>
      </w:r>
      <w:proofErr w:type="spellEnd"/>
      <w:r w:rsidRPr="00B37F70">
        <w:rPr>
          <w:color w:val="auto"/>
          <w:sz w:val="22"/>
          <w:szCs w:val="22"/>
        </w:rPr>
        <w:t xml:space="preserve">  СДК», муниципальному унитарному предприятию «Исток».</w:t>
      </w:r>
    </w:p>
    <w:p w:rsidR="00735FAE" w:rsidRPr="00B37F70" w:rsidRDefault="00735FAE" w:rsidP="00735FAE">
      <w:pPr>
        <w:autoSpaceDE w:val="0"/>
        <w:adjustRightInd w:val="0"/>
        <w:jc w:val="both"/>
        <w:rPr>
          <w:sz w:val="22"/>
          <w:szCs w:val="22"/>
        </w:rPr>
      </w:pPr>
      <w:r w:rsidRPr="00B37F70">
        <w:rPr>
          <w:sz w:val="22"/>
          <w:szCs w:val="22"/>
        </w:rPr>
        <w:t xml:space="preserve">         Для проведения правовой и аналитической экспертизы нормативные правовые акты администрации сельского поселения ежемесячно направлялись в прокуратуру района. </w:t>
      </w:r>
    </w:p>
    <w:p w:rsidR="00735FAE" w:rsidRPr="00B37F70" w:rsidRDefault="00735FAE" w:rsidP="00735FAE">
      <w:pPr>
        <w:autoSpaceDE w:val="0"/>
        <w:adjustRightInd w:val="0"/>
        <w:jc w:val="both"/>
        <w:rPr>
          <w:sz w:val="22"/>
          <w:szCs w:val="22"/>
        </w:rPr>
      </w:pPr>
      <w:r w:rsidRPr="00B37F70">
        <w:rPr>
          <w:sz w:val="22"/>
          <w:szCs w:val="22"/>
        </w:rPr>
        <w:t xml:space="preserve">         В течение 2013 года осуществлялся </w:t>
      </w:r>
      <w:proofErr w:type="gramStart"/>
      <w:r w:rsidRPr="00B37F70">
        <w:rPr>
          <w:sz w:val="22"/>
          <w:szCs w:val="22"/>
        </w:rPr>
        <w:t>контроль за</w:t>
      </w:r>
      <w:proofErr w:type="gramEnd"/>
      <w:r w:rsidRPr="00B37F70">
        <w:rPr>
          <w:sz w:val="22"/>
          <w:szCs w:val="22"/>
        </w:rPr>
        <w:t xml:space="preserve"> исполнением нормативных правовых актов, поставленных на контроль в администрации сельского поселения.</w:t>
      </w:r>
    </w:p>
    <w:p w:rsidR="00735FAE" w:rsidRPr="00B37F70" w:rsidRDefault="00735FAE" w:rsidP="00735FAE">
      <w:pPr>
        <w:pStyle w:val="a3"/>
        <w:ind w:firstLine="0"/>
        <w:rPr>
          <w:color w:val="auto"/>
          <w:sz w:val="22"/>
          <w:szCs w:val="22"/>
        </w:rPr>
      </w:pPr>
      <w:r w:rsidRPr="00B37F70">
        <w:rPr>
          <w:color w:val="auto"/>
          <w:sz w:val="22"/>
          <w:szCs w:val="22"/>
        </w:rPr>
        <w:t xml:space="preserve">         Была проведена работа по составлению проекта бюджета на 2014 и плановый период 2015 и 2016 годов и исполнение бюджета за 2013г.</w:t>
      </w:r>
    </w:p>
    <w:p w:rsidR="00735FAE" w:rsidRDefault="00735FAE" w:rsidP="00735FAE">
      <w:pPr>
        <w:pStyle w:val="a5"/>
        <w:spacing w:after="0" w:line="240" w:lineRule="auto"/>
        <w:ind w:left="0"/>
        <w:jc w:val="both"/>
        <w:rPr>
          <w:rFonts w:ascii="Times New Roman" w:hAnsi="Times New Roman"/>
        </w:rPr>
      </w:pPr>
      <w:r w:rsidRPr="00B37F70">
        <w:rPr>
          <w:rFonts w:ascii="Times New Roman" w:hAnsi="Times New Roman"/>
        </w:rPr>
        <w:t xml:space="preserve">         Составлялись статистические отчеты годовые и квартальные</w:t>
      </w:r>
      <w:proofErr w:type="gramStart"/>
      <w:r w:rsidRPr="00B37F70">
        <w:rPr>
          <w:rFonts w:ascii="Times New Roman" w:hAnsi="Times New Roman"/>
        </w:rPr>
        <w:t xml:space="preserve"> .</w:t>
      </w:r>
      <w:proofErr w:type="gramEnd"/>
    </w:p>
    <w:p w:rsidR="00735FAE" w:rsidRPr="00B37F70" w:rsidRDefault="00735FAE" w:rsidP="00735FAE">
      <w:pPr>
        <w:pStyle w:val="a5"/>
        <w:spacing w:after="0" w:line="240" w:lineRule="auto"/>
        <w:ind w:left="0"/>
        <w:jc w:val="both"/>
        <w:rPr>
          <w:rFonts w:ascii="Times New Roman" w:hAnsi="Times New Roman"/>
        </w:rPr>
      </w:pPr>
    </w:p>
    <w:p w:rsidR="00735FAE" w:rsidRPr="00FA2782" w:rsidRDefault="00735FAE" w:rsidP="00735FAE">
      <w:pPr>
        <w:pStyle w:val="a5"/>
        <w:spacing w:after="0" w:line="240" w:lineRule="auto"/>
        <w:ind w:left="0"/>
        <w:jc w:val="both"/>
        <w:rPr>
          <w:rFonts w:ascii="Times New Roman" w:hAnsi="Times New Roman"/>
          <w:b/>
          <w:sz w:val="28"/>
          <w:szCs w:val="28"/>
        </w:rPr>
      </w:pPr>
      <w:r w:rsidRPr="00FA2782">
        <w:rPr>
          <w:rFonts w:ascii="Times New Roman" w:hAnsi="Times New Roman"/>
          <w:b/>
          <w:sz w:val="28"/>
          <w:szCs w:val="28"/>
        </w:rPr>
        <w:t>Работа организаций, учредителем которых является администрация</w:t>
      </w:r>
    </w:p>
    <w:p w:rsidR="00735FAE" w:rsidRPr="00B37F70" w:rsidRDefault="00735FAE" w:rsidP="00735FAE">
      <w:pPr>
        <w:jc w:val="both"/>
        <w:rPr>
          <w:b/>
          <w:sz w:val="22"/>
          <w:szCs w:val="22"/>
        </w:rPr>
      </w:pPr>
      <w:r w:rsidRPr="00B37F70">
        <w:rPr>
          <w:b/>
          <w:color w:val="17365D"/>
          <w:sz w:val="22"/>
          <w:szCs w:val="22"/>
        </w:rPr>
        <w:t xml:space="preserve">  </w:t>
      </w:r>
      <w:r w:rsidRPr="00B37F70">
        <w:rPr>
          <w:b/>
          <w:sz w:val="22"/>
          <w:szCs w:val="22"/>
        </w:rPr>
        <w:t xml:space="preserve">     МУП  «Исток»</w:t>
      </w:r>
    </w:p>
    <w:p w:rsidR="00735FAE" w:rsidRPr="00B37F70" w:rsidRDefault="00735FAE" w:rsidP="00735FAE">
      <w:pPr>
        <w:jc w:val="both"/>
        <w:rPr>
          <w:sz w:val="22"/>
          <w:szCs w:val="22"/>
        </w:rPr>
      </w:pPr>
      <w:r w:rsidRPr="00B37F70">
        <w:rPr>
          <w:sz w:val="22"/>
          <w:szCs w:val="22"/>
        </w:rPr>
        <w:t xml:space="preserve">    Муниципальное унитарное предприятие «ИСТОК» создано в соответствии с постановлением Главы </w:t>
      </w:r>
      <w:proofErr w:type="spellStart"/>
      <w:r w:rsidRPr="00B37F70">
        <w:rPr>
          <w:sz w:val="22"/>
          <w:szCs w:val="22"/>
        </w:rPr>
        <w:t>Верхнегнутовского</w:t>
      </w:r>
      <w:proofErr w:type="spellEnd"/>
      <w:r w:rsidRPr="00B37F70">
        <w:rPr>
          <w:sz w:val="22"/>
          <w:szCs w:val="22"/>
        </w:rPr>
        <w:t xml:space="preserve"> сельского поселения Чернышковского  муниципального района Волгоградской области от 23.11.2007г. №16 «Об образовании муниципального унитарного  предприятия «ИСТОК».</w:t>
      </w:r>
    </w:p>
    <w:p w:rsidR="00735FAE" w:rsidRPr="00B37F70" w:rsidRDefault="00735FAE" w:rsidP="00735FAE">
      <w:pPr>
        <w:jc w:val="both"/>
        <w:rPr>
          <w:sz w:val="22"/>
          <w:szCs w:val="22"/>
        </w:rPr>
      </w:pPr>
      <w:r w:rsidRPr="00B37F70">
        <w:rPr>
          <w:sz w:val="22"/>
          <w:szCs w:val="22"/>
        </w:rPr>
        <w:t xml:space="preserve">   МУП «ИСТОК» поставлено на учет в соответствии с положениями Налогового кодекса Российской Федерации 3 декабря 2007 года.</w:t>
      </w:r>
    </w:p>
    <w:p w:rsidR="00735FAE" w:rsidRPr="00B37F70" w:rsidRDefault="00735FAE" w:rsidP="00735FAE">
      <w:pPr>
        <w:jc w:val="both"/>
        <w:rPr>
          <w:sz w:val="22"/>
          <w:szCs w:val="22"/>
        </w:rPr>
      </w:pPr>
      <w:r w:rsidRPr="00B37F70">
        <w:rPr>
          <w:sz w:val="22"/>
          <w:szCs w:val="22"/>
        </w:rPr>
        <w:t xml:space="preserve">МУП  «Исток» - это предприятие, которое занимается </w:t>
      </w:r>
      <w:proofErr w:type="spellStart"/>
      <w:r w:rsidRPr="00B37F70">
        <w:rPr>
          <w:sz w:val="22"/>
          <w:szCs w:val="22"/>
        </w:rPr>
        <w:t>водообеспечением</w:t>
      </w:r>
      <w:proofErr w:type="spellEnd"/>
      <w:r w:rsidRPr="00B37F70">
        <w:rPr>
          <w:sz w:val="22"/>
          <w:szCs w:val="22"/>
        </w:rPr>
        <w:t xml:space="preserve">   населения, осуществляет ремонт водопроводных сетей, башен, скважин.</w:t>
      </w:r>
    </w:p>
    <w:p w:rsidR="00735FAE" w:rsidRPr="00B37F70" w:rsidRDefault="00735FAE" w:rsidP="00735FAE">
      <w:pPr>
        <w:jc w:val="both"/>
        <w:rPr>
          <w:sz w:val="22"/>
          <w:szCs w:val="22"/>
        </w:rPr>
      </w:pPr>
      <w:r w:rsidRPr="00B37F70">
        <w:rPr>
          <w:sz w:val="22"/>
          <w:szCs w:val="22"/>
        </w:rPr>
        <w:lastRenderedPageBreak/>
        <w:t>Лицензия на право пользования недрами получена 29 декабря 2009 года.</w:t>
      </w:r>
    </w:p>
    <w:p w:rsidR="00735FAE" w:rsidRPr="00B37F70" w:rsidRDefault="00735FAE" w:rsidP="00735FAE">
      <w:pPr>
        <w:jc w:val="both"/>
        <w:rPr>
          <w:sz w:val="22"/>
          <w:szCs w:val="22"/>
        </w:rPr>
      </w:pPr>
      <w:r w:rsidRPr="00B37F70">
        <w:rPr>
          <w:sz w:val="22"/>
          <w:szCs w:val="22"/>
        </w:rPr>
        <w:t xml:space="preserve">Количество абонентов на начало 2013 года -263, </w:t>
      </w:r>
      <w:proofErr w:type="gramStart"/>
      <w:r w:rsidRPr="00B37F70">
        <w:rPr>
          <w:sz w:val="22"/>
          <w:szCs w:val="22"/>
        </w:rPr>
        <w:t>на конец</w:t>
      </w:r>
      <w:proofErr w:type="gramEnd"/>
      <w:r w:rsidRPr="00B37F70">
        <w:rPr>
          <w:sz w:val="22"/>
          <w:szCs w:val="22"/>
        </w:rPr>
        <w:t xml:space="preserve"> 2013 года – 254.</w:t>
      </w:r>
    </w:p>
    <w:p w:rsidR="00735FAE" w:rsidRPr="00B37F70" w:rsidRDefault="00735FAE" w:rsidP="00735FAE">
      <w:pPr>
        <w:jc w:val="both"/>
        <w:rPr>
          <w:sz w:val="22"/>
          <w:szCs w:val="22"/>
        </w:rPr>
      </w:pPr>
      <w:r w:rsidRPr="00B37F70">
        <w:rPr>
          <w:sz w:val="22"/>
          <w:szCs w:val="22"/>
        </w:rPr>
        <w:t xml:space="preserve">Количество установленных приборов учета на начало 2013г. – 127, </w:t>
      </w:r>
      <w:proofErr w:type="gramStart"/>
      <w:r w:rsidRPr="00B37F70">
        <w:rPr>
          <w:sz w:val="22"/>
          <w:szCs w:val="22"/>
        </w:rPr>
        <w:t>на конец</w:t>
      </w:r>
      <w:proofErr w:type="gramEnd"/>
      <w:r w:rsidRPr="00B37F70">
        <w:rPr>
          <w:sz w:val="22"/>
          <w:szCs w:val="22"/>
        </w:rPr>
        <w:t xml:space="preserve"> 2013г. -193.</w:t>
      </w:r>
    </w:p>
    <w:p w:rsidR="00735FAE" w:rsidRPr="00B37F70" w:rsidRDefault="00735FAE" w:rsidP="00735FAE">
      <w:pPr>
        <w:jc w:val="both"/>
        <w:rPr>
          <w:sz w:val="22"/>
          <w:szCs w:val="22"/>
        </w:rPr>
      </w:pPr>
      <w:r w:rsidRPr="00B37F70">
        <w:rPr>
          <w:sz w:val="22"/>
          <w:szCs w:val="22"/>
        </w:rPr>
        <w:t>МУП «ИСТОК» в 2013 году  произвело подъем воды в количестве 34317 м3. Оказаны услуги населению: вывезено 230 т  мусора, складирование соломы, предоставление трактора.</w:t>
      </w:r>
    </w:p>
    <w:p w:rsidR="00735FAE" w:rsidRPr="00B37F70" w:rsidRDefault="00735FAE" w:rsidP="00735FAE">
      <w:pPr>
        <w:jc w:val="both"/>
        <w:rPr>
          <w:sz w:val="22"/>
          <w:szCs w:val="22"/>
        </w:rPr>
      </w:pPr>
      <w:r w:rsidRPr="00B37F70">
        <w:rPr>
          <w:sz w:val="22"/>
          <w:szCs w:val="22"/>
        </w:rPr>
        <w:t>Произведен ремонт трассы в хуторах, заменено два насоса, произведена замена трубы водозаборной скважины х. Журавка,  осуществлялся ремонт  тракторов, установка водомеров (15 шт.), контрольная проверка измерительных приборов (87 шт.)</w:t>
      </w:r>
    </w:p>
    <w:p w:rsidR="00735FAE" w:rsidRPr="00B37F70" w:rsidRDefault="00735FAE" w:rsidP="00735FAE">
      <w:pPr>
        <w:pStyle w:val="a6"/>
        <w:jc w:val="both"/>
        <w:rPr>
          <w:rFonts w:ascii="Times New Roman" w:hAnsi="Times New Roman"/>
        </w:rPr>
      </w:pPr>
      <w:r w:rsidRPr="00B37F70">
        <w:rPr>
          <w:rFonts w:ascii="Times New Roman" w:hAnsi="Times New Roman"/>
        </w:rPr>
        <w:t xml:space="preserve">Так же работники МУП «Исток» роторной косилкой выкашивали траву вдоль обочин асфальтированных дорог, в центральной части </w:t>
      </w:r>
      <w:proofErr w:type="spellStart"/>
      <w:r w:rsidRPr="00B37F70">
        <w:rPr>
          <w:rFonts w:ascii="Times New Roman" w:hAnsi="Times New Roman"/>
        </w:rPr>
        <w:t>х</w:t>
      </w:r>
      <w:proofErr w:type="gramStart"/>
      <w:r w:rsidRPr="00B37F70">
        <w:rPr>
          <w:rFonts w:ascii="Times New Roman" w:hAnsi="Times New Roman"/>
        </w:rPr>
        <w:t>.В</w:t>
      </w:r>
      <w:proofErr w:type="gramEnd"/>
      <w:r w:rsidRPr="00B37F70">
        <w:rPr>
          <w:rFonts w:ascii="Times New Roman" w:hAnsi="Times New Roman"/>
        </w:rPr>
        <w:t>ерхнегнутов</w:t>
      </w:r>
      <w:proofErr w:type="spellEnd"/>
      <w:r w:rsidRPr="00B37F70">
        <w:rPr>
          <w:rFonts w:ascii="Times New Roman" w:hAnsi="Times New Roman"/>
        </w:rPr>
        <w:t>, на бесхозных пустырях.</w:t>
      </w:r>
    </w:p>
    <w:p w:rsidR="00735FAE" w:rsidRPr="00B37F70" w:rsidRDefault="00735FAE" w:rsidP="00735FAE">
      <w:pPr>
        <w:pStyle w:val="a6"/>
        <w:jc w:val="both"/>
        <w:rPr>
          <w:rFonts w:ascii="Times New Roman" w:hAnsi="Times New Roman"/>
        </w:rPr>
      </w:pPr>
      <w:r w:rsidRPr="00B37F70">
        <w:rPr>
          <w:rFonts w:ascii="Times New Roman" w:hAnsi="Times New Roman"/>
        </w:rPr>
        <w:t xml:space="preserve">  Проводили работы  по благоустройству: сварочные работы, снегоочистка, ремонт объектов и др.</w:t>
      </w:r>
    </w:p>
    <w:p w:rsidR="00735FAE" w:rsidRPr="00B37F70" w:rsidRDefault="00735FAE" w:rsidP="00735FAE">
      <w:pPr>
        <w:pStyle w:val="a6"/>
        <w:jc w:val="both"/>
        <w:rPr>
          <w:rFonts w:ascii="Times New Roman" w:hAnsi="Times New Roman"/>
        </w:rPr>
      </w:pPr>
      <w:r w:rsidRPr="00B37F70">
        <w:rPr>
          <w:rFonts w:ascii="Times New Roman" w:hAnsi="Times New Roman"/>
        </w:rPr>
        <w:t xml:space="preserve">  </w:t>
      </w:r>
    </w:p>
    <w:p w:rsidR="00735FAE" w:rsidRPr="00B37F70" w:rsidRDefault="00735FAE" w:rsidP="00735FAE">
      <w:pPr>
        <w:jc w:val="both"/>
        <w:rPr>
          <w:b/>
          <w:sz w:val="22"/>
          <w:szCs w:val="22"/>
        </w:rPr>
      </w:pPr>
      <w:r w:rsidRPr="00B37F70">
        <w:rPr>
          <w:b/>
          <w:sz w:val="22"/>
          <w:szCs w:val="22"/>
        </w:rPr>
        <w:t>МКУК «</w:t>
      </w:r>
      <w:proofErr w:type="spellStart"/>
      <w:r w:rsidRPr="00B37F70">
        <w:rPr>
          <w:b/>
          <w:sz w:val="22"/>
          <w:szCs w:val="22"/>
        </w:rPr>
        <w:t>Верхнегнутовский</w:t>
      </w:r>
      <w:proofErr w:type="spellEnd"/>
      <w:r w:rsidRPr="00B37F70">
        <w:rPr>
          <w:b/>
          <w:sz w:val="22"/>
          <w:szCs w:val="22"/>
        </w:rPr>
        <w:t xml:space="preserve"> СДК»</w:t>
      </w:r>
    </w:p>
    <w:p w:rsidR="00735FAE" w:rsidRPr="00B37F70" w:rsidRDefault="00735FAE" w:rsidP="00735FAE">
      <w:pPr>
        <w:jc w:val="both"/>
        <w:rPr>
          <w:sz w:val="22"/>
          <w:szCs w:val="22"/>
        </w:rPr>
      </w:pPr>
      <w:r w:rsidRPr="00B37F70">
        <w:rPr>
          <w:sz w:val="22"/>
          <w:szCs w:val="22"/>
        </w:rPr>
        <w:t>В МКУК «</w:t>
      </w:r>
      <w:proofErr w:type="spellStart"/>
      <w:r w:rsidRPr="00B37F70">
        <w:rPr>
          <w:sz w:val="22"/>
          <w:szCs w:val="22"/>
        </w:rPr>
        <w:t>Верхнегнутовский</w:t>
      </w:r>
      <w:proofErr w:type="spellEnd"/>
      <w:r w:rsidRPr="00B37F70">
        <w:rPr>
          <w:sz w:val="22"/>
          <w:szCs w:val="22"/>
        </w:rPr>
        <w:t xml:space="preserve"> СДК» работает  11 человек (7,5 единиц). В данное учреждение входит </w:t>
      </w:r>
      <w:proofErr w:type="spellStart"/>
      <w:r w:rsidRPr="00B37F70">
        <w:rPr>
          <w:sz w:val="22"/>
          <w:szCs w:val="22"/>
        </w:rPr>
        <w:t>Верхнегнутовский</w:t>
      </w:r>
      <w:proofErr w:type="spellEnd"/>
      <w:r w:rsidRPr="00B37F70">
        <w:rPr>
          <w:sz w:val="22"/>
          <w:szCs w:val="22"/>
        </w:rPr>
        <w:t xml:space="preserve"> СДК и Соколовский сельский клуб.</w:t>
      </w:r>
    </w:p>
    <w:p w:rsidR="00735FAE" w:rsidRPr="00B37F70" w:rsidRDefault="00735FAE" w:rsidP="00735FAE">
      <w:pPr>
        <w:jc w:val="both"/>
        <w:rPr>
          <w:sz w:val="22"/>
          <w:szCs w:val="22"/>
        </w:rPr>
      </w:pPr>
      <w:r w:rsidRPr="00B37F70">
        <w:rPr>
          <w:sz w:val="22"/>
          <w:szCs w:val="22"/>
        </w:rPr>
        <w:t>За 2012 год в МКУК «</w:t>
      </w:r>
      <w:proofErr w:type="spellStart"/>
      <w:r w:rsidRPr="00B37F70">
        <w:rPr>
          <w:sz w:val="22"/>
          <w:szCs w:val="22"/>
        </w:rPr>
        <w:t>Верхнегнутовский</w:t>
      </w:r>
      <w:proofErr w:type="spellEnd"/>
      <w:r w:rsidRPr="00B37F70">
        <w:rPr>
          <w:sz w:val="22"/>
          <w:szCs w:val="22"/>
        </w:rPr>
        <w:t xml:space="preserve"> СДК»  было проведено  234 мероприятия, из них для детей  - 87, количество посетителей -  8537 человек. При  СДК работает 7 клубных формирований и  любительских объединений, число участников в них 121 человек</w:t>
      </w:r>
      <w:proofErr w:type="gramStart"/>
      <w:r w:rsidRPr="00B37F70">
        <w:rPr>
          <w:sz w:val="22"/>
          <w:szCs w:val="22"/>
        </w:rPr>
        <w:t xml:space="preserve"> :</w:t>
      </w:r>
      <w:proofErr w:type="gramEnd"/>
    </w:p>
    <w:p w:rsidR="00735FAE" w:rsidRPr="00B37F70" w:rsidRDefault="00735FAE" w:rsidP="00735FAE">
      <w:pPr>
        <w:pStyle w:val="a6"/>
        <w:jc w:val="both"/>
        <w:rPr>
          <w:rFonts w:ascii="Times New Roman" w:hAnsi="Times New Roman"/>
        </w:rPr>
      </w:pPr>
      <w:r w:rsidRPr="00B37F70">
        <w:rPr>
          <w:rFonts w:ascii="Times New Roman" w:hAnsi="Times New Roman"/>
        </w:rPr>
        <w:t>-  кружок «Умелые ручки»,</w:t>
      </w:r>
    </w:p>
    <w:p w:rsidR="00735FAE" w:rsidRPr="00B37F70" w:rsidRDefault="00735FAE" w:rsidP="00735FAE">
      <w:pPr>
        <w:pStyle w:val="a6"/>
        <w:jc w:val="both"/>
        <w:rPr>
          <w:rFonts w:ascii="Times New Roman" w:hAnsi="Times New Roman"/>
        </w:rPr>
      </w:pPr>
      <w:r w:rsidRPr="00B37F70">
        <w:rPr>
          <w:rFonts w:ascii="Times New Roman" w:hAnsi="Times New Roman"/>
        </w:rPr>
        <w:t>- театральный кружок «</w:t>
      </w:r>
      <w:proofErr w:type="spellStart"/>
      <w:r w:rsidRPr="00B37F70">
        <w:rPr>
          <w:rFonts w:ascii="Times New Roman" w:hAnsi="Times New Roman"/>
        </w:rPr>
        <w:t>Мурзики</w:t>
      </w:r>
      <w:proofErr w:type="spellEnd"/>
      <w:r w:rsidRPr="00B37F70">
        <w:rPr>
          <w:rFonts w:ascii="Times New Roman" w:hAnsi="Times New Roman"/>
        </w:rPr>
        <w:t xml:space="preserve"> и компания»,</w:t>
      </w:r>
    </w:p>
    <w:p w:rsidR="00735FAE" w:rsidRPr="00B37F70" w:rsidRDefault="00735FAE" w:rsidP="00735FAE">
      <w:pPr>
        <w:pStyle w:val="a6"/>
        <w:jc w:val="both"/>
        <w:rPr>
          <w:rFonts w:ascii="Times New Roman" w:hAnsi="Times New Roman"/>
        </w:rPr>
      </w:pPr>
      <w:r w:rsidRPr="00B37F70">
        <w:rPr>
          <w:rFonts w:ascii="Times New Roman" w:hAnsi="Times New Roman"/>
        </w:rPr>
        <w:t xml:space="preserve">- </w:t>
      </w:r>
      <w:proofErr w:type="spellStart"/>
      <w:r w:rsidRPr="00B37F70">
        <w:rPr>
          <w:rFonts w:ascii="Times New Roman" w:hAnsi="Times New Roman"/>
        </w:rPr>
        <w:t>вокально</w:t>
      </w:r>
      <w:proofErr w:type="spellEnd"/>
      <w:r w:rsidRPr="00B37F70">
        <w:rPr>
          <w:rFonts w:ascii="Times New Roman" w:hAnsi="Times New Roman"/>
        </w:rPr>
        <w:t xml:space="preserve"> - хореографическая группа «</w:t>
      </w:r>
      <w:proofErr w:type="spellStart"/>
      <w:r w:rsidRPr="00B37F70">
        <w:rPr>
          <w:rFonts w:ascii="Times New Roman" w:hAnsi="Times New Roman"/>
        </w:rPr>
        <w:t>Барбариски</w:t>
      </w:r>
      <w:proofErr w:type="spellEnd"/>
      <w:r w:rsidRPr="00B37F70">
        <w:rPr>
          <w:rFonts w:ascii="Times New Roman" w:hAnsi="Times New Roman"/>
        </w:rPr>
        <w:t>»,</w:t>
      </w:r>
    </w:p>
    <w:p w:rsidR="00735FAE" w:rsidRPr="00B37F70" w:rsidRDefault="00735FAE" w:rsidP="00735FAE">
      <w:pPr>
        <w:pStyle w:val="a6"/>
        <w:jc w:val="both"/>
        <w:rPr>
          <w:rFonts w:ascii="Times New Roman" w:hAnsi="Times New Roman"/>
        </w:rPr>
      </w:pPr>
      <w:r w:rsidRPr="00B37F70">
        <w:rPr>
          <w:rFonts w:ascii="Times New Roman" w:hAnsi="Times New Roman"/>
        </w:rPr>
        <w:t>-  вокальная женская группа «</w:t>
      </w:r>
      <w:proofErr w:type="spellStart"/>
      <w:r w:rsidRPr="00B37F70">
        <w:rPr>
          <w:rFonts w:ascii="Times New Roman" w:hAnsi="Times New Roman"/>
        </w:rPr>
        <w:t>Россияночка</w:t>
      </w:r>
      <w:proofErr w:type="spellEnd"/>
      <w:r w:rsidRPr="00B37F70">
        <w:rPr>
          <w:rFonts w:ascii="Times New Roman" w:hAnsi="Times New Roman"/>
        </w:rPr>
        <w:t>»,</w:t>
      </w:r>
    </w:p>
    <w:p w:rsidR="00735FAE" w:rsidRPr="00B37F70" w:rsidRDefault="00735FAE" w:rsidP="00735FAE">
      <w:pPr>
        <w:pStyle w:val="a6"/>
        <w:jc w:val="both"/>
        <w:rPr>
          <w:rFonts w:ascii="Times New Roman" w:hAnsi="Times New Roman"/>
        </w:rPr>
      </w:pPr>
      <w:r w:rsidRPr="00B37F70">
        <w:rPr>
          <w:rFonts w:ascii="Times New Roman" w:hAnsi="Times New Roman"/>
        </w:rPr>
        <w:t>- танцевальная группа «Фейерверк»,</w:t>
      </w:r>
    </w:p>
    <w:p w:rsidR="00735FAE" w:rsidRPr="00B37F70" w:rsidRDefault="00735FAE" w:rsidP="00735FAE">
      <w:pPr>
        <w:pStyle w:val="a6"/>
        <w:jc w:val="both"/>
        <w:rPr>
          <w:rFonts w:ascii="Times New Roman" w:hAnsi="Times New Roman"/>
        </w:rPr>
      </w:pPr>
      <w:r w:rsidRPr="00B37F70">
        <w:rPr>
          <w:rFonts w:ascii="Times New Roman" w:hAnsi="Times New Roman"/>
        </w:rPr>
        <w:t>- Клуб «Служу России»,</w:t>
      </w:r>
    </w:p>
    <w:p w:rsidR="00735FAE" w:rsidRPr="00B37F70" w:rsidRDefault="00735FAE" w:rsidP="00735FAE">
      <w:pPr>
        <w:pStyle w:val="a6"/>
        <w:jc w:val="both"/>
        <w:rPr>
          <w:rFonts w:ascii="Times New Roman" w:hAnsi="Times New Roman"/>
        </w:rPr>
      </w:pPr>
      <w:r w:rsidRPr="00B37F70">
        <w:rPr>
          <w:rFonts w:ascii="Times New Roman" w:hAnsi="Times New Roman"/>
        </w:rPr>
        <w:t>- клуб «Семья».</w:t>
      </w:r>
    </w:p>
    <w:p w:rsidR="00735FAE" w:rsidRPr="00B37F70" w:rsidRDefault="00735FAE" w:rsidP="00735FAE">
      <w:pPr>
        <w:pStyle w:val="a6"/>
        <w:jc w:val="both"/>
        <w:rPr>
          <w:rFonts w:ascii="Times New Roman" w:hAnsi="Times New Roman"/>
        </w:rPr>
      </w:pPr>
      <w:r w:rsidRPr="00B37F70">
        <w:rPr>
          <w:rFonts w:ascii="Times New Roman" w:hAnsi="Times New Roman"/>
        </w:rPr>
        <w:t xml:space="preserve">Клуб тесно сотрудничает с администрацией, школой,  </w:t>
      </w:r>
      <w:proofErr w:type="spellStart"/>
      <w:r w:rsidRPr="00B37F70">
        <w:rPr>
          <w:rFonts w:ascii="Times New Roman" w:hAnsi="Times New Roman"/>
        </w:rPr>
        <w:t>д</w:t>
      </w:r>
      <w:proofErr w:type="spellEnd"/>
      <w:r w:rsidRPr="00B37F70">
        <w:rPr>
          <w:rFonts w:ascii="Times New Roman" w:hAnsi="Times New Roman"/>
        </w:rPr>
        <w:t>/садом «Лучик», ТОС.</w:t>
      </w:r>
    </w:p>
    <w:p w:rsidR="00735FAE" w:rsidRPr="00B37F70" w:rsidRDefault="00735FAE" w:rsidP="00735FAE">
      <w:pPr>
        <w:pStyle w:val="a6"/>
        <w:jc w:val="both"/>
        <w:rPr>
          <w:rFonts w:ascii="Times New Roman" w:hAnsi="Times New Roman"/>
        </w:rPr>
      </w:pPr>
    </w:p>
    <w:p w:rsidR="00735FAE" w:rsidRPr="00B37F70" w:rsidRDefault="00735FAE" w:rsidP="00735FAE">
      <w:pPr>
        <w:pStyle w:val="a6"/>
        <w:jc w:val="both"/>
        <w:rPr>
          <w:rFonts w:ascii="Times New Roman" w:hAnsi="Times New Roman"/>
          <w:b/>
          <w:i/>
        </w:rPr>
      </w:pPr>
      <w:r w:rsidRPr="00B37F70">
        <w:rPr>
          <w:rFonts w:ascii="Times New Roman" w:hAnsi="Times New Roman"/>
          <w:b/>
          <w:i/>
        </w:rPr>
        <w:t>Достижения  МКУК за 2013 год:</w:t>
      </w:r>
    </w:p>
    <w:p w:rsidR="00735FAE" w:rsidRPr="00B37F70" w:rsidRDefault="00735FAE" w:rsidP="00735FAE">
      <w:pPr>
        <w:pStyle w:val="a6"/>
        <w:jc w:val="both"/>
        <w:rPr>
          <w:rFonts w:ascii="Times New Roman" w:hAnsi="Times New Roman"/>
        </w:rPr>
      </w:pPr>
      <w:r w:rsidRPr="00B37F70">
        <w:rPr>
          <w:rFonts w:ascii="Times New Roman" w:hAnsi="Times New Roman"/>
        </w:rPr>
        <w:t xml:space="preserve">-Группа «Фейерверк»: «Детские фантазии» - 1 место, «Живи, танцуя» - 1 место, «Задорный каблучок» - 1 место. </w:t>
      </w:r>
    </w:p>
    <w:p w:rsidR="00735FAE" w:rsidRPr="00B37F70" w:rsidRDefault="00735FAE" w:rsidP="00735FAE">
      <w:pPr>
        <w:pStyle w:val="a6"/>
        <w:spacing w:line="360" w:lineRule="auto"/>
        <w:jc w:val="both"/>
        <w:rPr>
          <w:rFonts w:ascii="Times New Roman" w:hAnsi="Times New Roman"/>
        </w:rPr>
      </w:pPr>
      <w:r w:rsidRPr="00B37F70">
        <w:rPr>
          <w:rFonts w:ascii="Times New Roman" w:hAnsi="Times New Roman"/>
        </w:rPr>
        <w:t>- Группа «</w:t>
      </w:r>
      <w:proofErr w:type="spellStart"/>
      <w:r w:rsidRPr="00B37F70">
        <w:rPr>
          <w:rFonts w:ascii="Times New Roman" w:hAnsi="Times New Roman"/>
        </w:rPr>
        <w:t>Барбариски</w:t>
      </w:r>
      <w:proofErr w:type="spellEnd"/>
      <w:r w:rsidRPr="00B37F70">
        <w:rPr>
          <w:rFonts w:ascii="Times New Roman" w:hAnsi="Times New Roman"/>
        </w:rPr>
        <w:t>»: Детские фантазии» - 1 место, «Задорный каблучок» - 2 место.</w:t>
      </w:r>
    </w:p>
    <w:p w:rsidR="00735FAE" w:rsidRPr="00B37F70" w:rsidRDefault="00735FAE" w:rsidP="00735FAE">
      <w:pPr>
        <w:pStyle w:val="a6"/>
        <w:spacing w:line="360" w:lineRule="auto"/>
        <w:jc w:val="both"/>
        <w:rPr>
          <w:rFonts w:ascii="Times New Roman" w:hAnsi="Times New Roman"/>
        </w:rPr>
      </w:pPr>
      <w:r w:rsidRPr="00B37F70">
        <w:rPr>
          <w:rFonts w:ascii="Times New Roman" w:hAnsi="Times New Roman"/>
        </w:rPr>
        <w:t>- Конкурс «Марья кудесница» - первое место.</w:t>
      </w:r>
    </w:p>
    <w:p w:rsidR="00735FAE" w:rsidRPr="00B37F70" w:rsidRDefault="00735FAE" w:rsidP="00735FAE">
      <w:pPr>
        <w:pStyle w:val="a6"/>
        <w:spacing w:line="360" w:lineRule="auto"/>
        <w:jc w:val="both"/>
        <w:rPr>
          <w:rFonts w:ascii="Times New Roman" w:hAnsi="Times New Roman"/>
        </w:rPr>
      </w:pPr>
      <w:r w:rsidRPr="00B37F70">
        <w:rPr>
          <w:rFonts w:ascii="Times New Roman" w:hAnsi="Times New Roman"/>
        </w:rPr>
        <w:t>-На конкурсе чтецов, посвященном Сталинградской битве - 3 место.</w:t>
      </w:r>
    </w:p>
    <w:p w:rsidR="00735FAE" w:rsidRPr="00B37F70" w:rsidRDefault="00735FAE" w:rsidP="00735FAE">
      <w:pPr>
        <w:pStyle w:val="a6"/>
        <w:spacing w:line="360" w:lineRule="auto"/>
        <w:jc w:val="both"/>
        <w:rPr>
          <w:rFonts w:ascii="Times New Roman" w:hAnsi="Times New Roman"/>
        </w:rPr>
      </w:pPr>
      <w:r w:rsidRPr="00B37F70">
        <w:rPr>
          <w:rFonts w:ascii="Times New Roman" w:hAnsi="Times New Roman"/>
        </w:rPr>
        <w:t xml:space="preserve">-На четвертом фестивале творческой молодёжи было занято два первых места. </w:t>
      </w:r>
    </w:p>
    <w:p w:rsidR="00735FAE" w:rsidRPr="00B37F70" w:rsidRDefault="00735FAE" w:rsidP="00735FAE">
      <w:pPr>
        <w:pStyle w:val="a6"/>
        <w:spacing w:line="360" w:lineRule="auto"/>
        <w:jc w:val="both"/>
        <w:rPr>
          <w:rFonts w:ascii="Times New Roman" w:hAnsi="Times New Roman"/>
        </w:rPr>
      </w:pPr>
      <w:r w:rsidRPr="00B37F70">
        <w:rPr>
          <w:rFonts w:ascii="Times New Roman" w:hAnsi="Times New Roman"/>
        </w:rPr>
        <w:t xml:space="preserve">- 10 фестиваль национальных культур «Как у нас на Руси», районный праздник - 1 место. </w:t>
      </w:r>
    </w:p>
    <w:p w:rsidR="00735FAE" w:rsidRPr="00B37F70" w:rsidRDefault="00735FAE" w:rsidP="00735FAE">
      <w:pPr>
        <w:pStyle w:val="a6"/>
        <w:spacing w:line="360" w:lineRule="auto"/>
        <w:jc w:val="both"/>
        <w:rPr>
          <w:rFonts w:ascii="Times New Roman" w:hAnsi="Times New Roman"/>
        </w:rPr>
      </w:pPr>
      <w:r w:rsidRPr="00B37F70">
        <w:rPr>
          <w:rFonts w:ascii="Times New Roman" w:hAnsi="Times New Roman"/>
        </w:rPr>
        <w:t>На выделенные деньги ТОС «</w:t>
      </w:r>
      <w:proofErr w:type="spellStart"/>
      <w:r w:rsidRPr="00B37F70">
        <w:rPr>
          <w:rFonts w:ascii="Times New Roman" w:hAnsi="Times New Roman"/>
        </w:rPr>
        <w:t>Верхнегнутовское</w:t>
      </w:r>
      <w:proofErr w:type="spellEnd"/>
      <w:r w:rsidRPr="00B37F70">
        <w:rPr>
          <w:rFonts w:ascii="Times New Roman" w:hAnsi="Times New Roman"/>
        </w:rPr>
        <w:t>» для вокальной группы «Россиянка» были пошиты  две пары костюмов.</w:t>
      </w:r>
    </w:p>
    <w:p w:rsidR="00735FAE" w:rsidRPr="00B37F70" w:rsidRDefault="00735FAE" w:rsidP="00735FAE">
      <w:pPr>
        <w:pStyle w:val="a6"/>
        <w:spacing w:line="360" w:lineRule="auto"/>
        <w:jc w:val="both"/>
        <w:rPr>
          <w:rFonts w:ascii="Times New Roman" w:hAnsi="Times New Roman"/>
        </w:rPr>
      </w:pPr>
      <w:r w:rsidRPr="00B37F70">
        <w:rPr>
          <w:rFonts w:ascii="Times New Roman" w:hAnsi="Times New Roman"/>
        </w:rPr>
        <w:t xml:space="preserve"> С премии администрации было закуплено музыкальное оборудование: 2 стойки, 2 микрофона, </w:t>
      </w:r>
      <w:proofErr w:type="spellStart"/>
      <w:r w:rsidRPr="00B37F70">
        <w:rPr>
          <w:rFonts w:ascii="Times New Roman" w:hAnsi="Times New Roman"/>
        </w:rPr>
        <w:t>микшерный</w:t>
      </w:r>
      <w:proofErr w:type="spellEnd"/>
      <w:r w:rsidRPr="00B37F70">
        <w:rPr>
          <w:rFonts w:ascii="Times New Roman" w:hAnsi="Times New Roman"/>
        </w:rPr>
        <w:t xml:space="preserve"> пульт.</w:t>
      </w:r>
    </w:p>
    <w:p w:rsidR="00735FAE" w:rsidRPr="00175A43" w:rsidRDefault="00735FAE" w:rsidP="00735FAE">
      <w:pPr>
        <w:pStyle w:val="a6"/>
        <w:jc w:val="both"/>
        <w:rPr>
          <w:rFonts w:ascii="Times New Roman" w:hAnsi="Times New Roman"/>
          <w:b/>
          <w:sz w:val="28"/>
          <w:szCs w:val="28"/>
        </w:rPr>
      </w:pPr>
      <w:proofErr w:type="spellStart"/>
      <w:r w:rsidRPr="00175A43">
        <w:rPr>
          <w:rFonts w:ascii="Times New Roman" w:hAnsi="Times New Roman"/>
          <w:b/>
          <w:sz w:val="28"/>
          <w:szCs w:val="28"/>
        </w:rPr>
        <w:t>ТОСы</w:t>
      </w:r>
      <w:proofErr w:type="spellEnd"/>
      <w:r w:rsidRPr="00175A43">
        <w:rPr>
          <w:rFonts w:ascii="Times New Roman" w:hAnsi="Times New Roman"/>
          <w:b/>
          <w:sz w:val="28"/>
          <w:szCs w:val="28"/>
        </w:rPr>
        <w:t xml:space="preserve">  </w:t>
      </w:r>
      <w:proofErr w:type="spellStart"/>
      <w:r w:rsidRPr="00175A43">
        <w:rPr>
          <w:rFonts w:ascii="Times New Roman" w:hAnsi="Times New Roman"/>
          <w:b/>
          <w:sz w:val="28"/>
          <w:szCs w:val="28"/>
        </w:rPr>
        <w:t>Верхнегнутовского</w:t>
      </w:r>
      <w:proofErr w:type="spellEnd"/>
      <w:r w:rsidRPr="00175A43">
        <w:rPr>
          <w:rFonts w:ascii="Times New Roman" w:hAnsi="Times New Roman"/>
          <w:b/>
          <w:sz w:val="28"/>
          <w:szCs w:val="28"/>
        </w:rPr>
        <w:t xml:space="preserve"> сельского поселения</w:t>
      </w:r>
    </w:p>
    <w:p w:rsidR="00735FAE" w:rsidRDefault="00735FAE" w:rsidP="00735FAE">
      <w:pPr>
        <w:pStyle w:val="a6"/>
        <w:jc w:val="both"/>
        <w:rPr>
          <w:rFonts w:ascii="Times New Roman" w:hAnsi="Times New Roman"/>
        </w:rPr>
      </w:pPr>
      <w:r w:rsidRPr="00B37F70">
        <w:rPr>
          <w:rFonts w:ascii="Times New Roman" w:hAnsi="Times New Roman"/>
        </w:rPr>
        <w:t xml:space="preserve">На территории </w:t>
      </w:r>
      <w:proofErr w:type="spellStart"/>
      <w:r w:rsidRPr="00B37F70">
        <w:rPr>
          <w:rFonts w:ascii="Times New Roman" w:hAnsi="Times New Roman"/>
        </w:rPr>
        <w:t>Верхнегнутовского</w:t>
      </w:r>
      <w:proofErr w:type="spellEnd"/>
      <w:r w:rsidRPr="00B37F70">
        <w:rPr>
          <w:rFonts w:ascii="Times New Roman" w:hAnsi="Times New Roman"/>
        </w:rPr>
        <w:t xml:space="preserve"> сельского поселения осуществляют свою деятельность 3 ТОС: 2 ТОС юридических лица – ТОС «</w:t>
      </w:r>
      <w:proofErr w:type="spellStart"/>
      <w:r w:rsidRPr="00B37F70">
        <w:rPr>
          <w:rFonts w:ascii="Times New Roman" w:hAnsi="Times New Roman"/>
        </w:rPr>
        <w:t>Верхнегнутовское</w:t>
      </w:r>
      <w:proofErr w:type="spellEnd"/>
      <w:r w:rsidRPr="00B37F70">
        <w:rPr>
          <w:rFonts w:ascii="Times New Roman" w:hAnsi="Times New Roman"/>
        </w:rPr>
        <w:t>», ТОС» Соколовское»</w:t>
      </w:r>
      <w:proofErr w:type="gramStart"/>
      <w:r w:rsidRPr="00B37F70">
        <w:rPr>
          <w:rFonts w:ascii="Times New Roman" w:hAnsi="Times New Roman"/>
        </w:rPr>
        <w:t xml:space="preserve"> .</w:t>
      </w:r>
      <w:proofErr w:type="gramEnd"/>
      <w:r w:rsidRPr="00B37F70">
        <w:rPr>
          <w:rFonts w:ascii="Times New Roman" w:hAnsi="Times New Roman"/>
        </w:rPr>
        <w:t xml:space="preserve"> ТОС «Журавское»  не имеет статус юридического лица. Население </w:t>
      </w:r>
      <w:proofErr w:type="spellStart"/>
      <w:r w:rsidRPr="00B37F70">
        <w:rPr>
          <w:rFonts w:ascii="Times New Roman" w:hAnsi="Times New Roman"/>
        </w:rPr>
        <w:t>Верхнегнутовского</w:t>
      </w:r>
      <w:proofErr w:type="spellEnd"/>
      <w:r w:rsidRPr="00B37F70">
        <w:rPr>
          <w:rFonts w:ascii="Times New Roman" w:hAnsi="Times New Roman"/>
        </w:rPr>
        <w:t xml:space="preserve"> сельского поселения на 100% охвачено ТОС.</w:t>
      </w:r>
    </w:p>
    <w:p w:rsidR="00735FAE" w:rsidRDefault="00735FAE" w:rsidP="00735FAE">
      <w:pPr>
        <w:pStyle w:val="a6"/>
        <w:jc w:val="both"/>
        <w:rPr>
          <w:rFonts w:ascii="Times New Roman" w:hAnsi="Times New Roman"/>
        </w:rPr>
      </w:pPr>
      <w:r w:rsidRPr="00B37F70">
        <w:rPr>
          <w:rFonts w:ascii="Times New Roman" w:hAnsi="Times New Roman"/>
        </w:rPr>
        <w:t xml:space="preserve"> Основные направления деятельности ТОС:</w:t>
      </w:r>
    </w:p>
    <w:p w:rsidR="00735FAE" w:rsidRDefault="00735FAE" w:rsidP="00735FAE">
      <w:pPr>
        <w:pStyle w:val="a6"/>
        <w:jc w:val="both"/>
        <w:rPr>
          <w:rFonts w:ascii="Times New Roman" w:hAnsi="Times New Roman"/>
          <w:b/>
        </w:rPr>
      </w:pPr>
      <w:r>
        <w:rPr>
          <w:rFonts w:ascii="Times New Roman" w:hAnsi="Times New Roman"/>
          <w:b/>
        </w:rPr>
        <w:t>1.</w:t>
      </w:r>
      <w:r w:rsidRPr="00C11850">
        <w:rPr>
          <w:rFonts w:ascii="Times New Roman" w:hAnsi="Times New Roman"/>
          <w:b/>
        </w:rPr>
        <w:t>Благоустройство</w:t>
      </w:r>
      <w:r>
        <w:rPr>
          <w:rFonts w:ascii="Times New Roman" w:hAnsi="Times New Roman"/>
          <w:b/>
        </w:rPr>
        <w:t xml:space="preserve">  </w:t>
      </w:r>
    </w:p>
    <w:p w:rsidR="00735FAE" w:rsidRPr="00C11850" w:rsidRDefault="00735FAE" w:rsidP="00735FAE">
      <w:pPr>
        <w:jc w:val="both"/>
        <w:rPr>
          <w:b/>
          <w:i/>
          <w:sz w:val="22"/>
          <w:szCs w:val="22"/>
        </w:rPr>
      </w:pPr>
      <w:r w:rsidRPr="00C11850">
        <w:rPr>
          <w:b/>
          <w:i/>
          <w:sz w:val="22"/>
          <w:szCs w:val="22"/>
        </w:rPr>
        <w:t>Детские площадки</w:t>
      </w:r>
    </w:p>
    <w:p w:rsidR="00735FAE" w:rsidRPr="00B37F70" w:rsidRDefault="00735FAE" w:rsidP="00735FAE">
      <w:pPr>
        <w:spacing w:line="276" w:lineRule="auto"/>
        <w:jc w:val="both"/>
        <w:rPr>
          <w:sz w:val="22"/>
          <w:szCs w:val="22"/>
        </w:rPr>
      </w:pPr>
      <w:r w:rsidRPr="00B37F70">
        <w:rPr>
          <w:sz w:val="22"/>
          <w:szCs w:val="22"/>
        </w:rPr>
        <w:t>-Весной Советом ТОС «</w:t>
      </w:r>
      <w:proofErr w:type="spellStart"/>
      <w:r w:rsidRPr="00B37F70">
        <w:rPr>
          <w:sz w:val="22"/>
          <w:szCs w:val="22"/>
        </w:rPr>
        <w:t>Верхнегнутовское</w:t>
      </w:r>
      <w:proofErr w:type="spellEnd"/>
      <w:r w:rsidRPr="00B37F70">
        <w:rPr>
          <w:sz w:val="22"/>
          <w:szCs w:val="22"/>
        </w:rPr>
        <w:t>» была объявлена акция «Подари детям радость». Члены  ТОС  сделали своими руками</w:t>
      </w:r>
      <w:r w:rsidRPr="00B37F70">
        <w:rPr>
          <w:color w:val="17365D"/>
          <w:sz w:val="22"/>
          <w:szCs w:val="22"/>
        </w:rPr>
        <w:t xml:space="preserve"> </w:t>
      </w:r>
      <w:r w:rsidRPr="00B37F70">
        <w:rPr>
          <w:sz w:val="22"/>
          <w:szCs w:val="22"/>
        </w:rPr>
        <w:t xml:space="preserve">игрушки из шин и установили их на детской площадке. </w:t>
      </w:r>
    </w:p>
    <w:p w:rsidR="00735FAE" w:rsidRPr="00C11850" w:rsidRDefault="00735FAE" w:rsidP="00735FAE">
      <w:pPr>
        <w:jc w:val="both"/>
        <w:rPr>
          <w:b/>
          <w:i/>
          <w:sz w:val="22"/>
          <w:szCs w:val="22"/>
        </w:rPr>
      </w:pPr>
      <w:r w:rsidRPr="00C11850">
        <w:rPr>
          <w:b/>
          <w:i/>
          <w:sz w:val="22"/>
          <w:szCs w:val="22"/>
        </w:rPr>
        <w:t xml:space="preserve">Место отдыха на реке </w:t>
      </w:r>
      <w:proofErr w:type="spellStart"/>
      <w:r w:rsidRPr="00C11850">
        <w:rPr>
          <w:b/>
          <w:i/>
          <w:sz w:val="22"/>
          <w:szCs w:val="22"/>
        </w:rPr>
        <w:t>Цимла</w:t>
      </w:r>
      <w:proofErr w:type="spellEnd"/>
    </w:p>
    <w:p w:rsidR="00735FAE" w:rsidRPr="00B37F70" w:rsidRDefault="00735FAE" w:rsidP="00735FAE">
      <w:pPr>
        <w:jc w:val="both"/>
        <w:rPr>
          <w:sz w:val="22"/>
          <w:szCs w:val="22"/>
        </w:rPr>
      </w:pPr>
      <w:r w:rsidRPr="00B37F70">
        <w:rPr>
          <w:sz w:val="22"/>
          <w:szCs w:val="22"/>
        </w:rPr>
        <w:t xml:space="preserve">   -  Активистами ТОС была выкошена трава,  убран  мусор, проведен ремонт лавочек на месте отдыха у реки </w:t>
      </w:r>
      <w:proofErr w:type="spellStart"/>
      <w:r w:rsidRPr="00B37F70">
        <w:rPr>
          <w:sz w:val="22"/>
          <w:szCs w:val="22"/>
        </w:rPr>
        <w:t>Цимла</w:t>
      </w:r>
      <w:proofErr w:type="spellEnd"/>
      <w:r w:rsidRPr="00B37F70">
        <w:rPr>
          <w:sz w:val="22"/>
          <w:szCs w:val="22"/>
        </w:rPr>
        <w:t xml:space="preserve">. </w:t>
      </w:r>
    </w:p>
    <w:p w:rsidR="00735FAE" w:rsidRPr="00B37F70" w:rsidRDefault="00735FAE" w:rsidP="00735FAE">
      <w:pPr>
        <w:jc w:val="both"/>
        <w:rPr>
          <w:sz w:val="22"/>
          <w:szCs w:val="22"/>
        </w:rPr>
      </w:pPr>
      <w:r w:rsidRPr="00B37F70">
        <w:rPr>
          <w:sz w:val="22"/>
          <w:szCs w:val="22"/>
        </w:rPr>
        <w:lastRenderedPageBreak/>
        <w:t xml:space="preserve">      - Проведен внеочередной субботник по ремонту навеса. </w:t>
      </w:r>
    </w:p>
    <w:p w:rsidR="00735FAE" w:rsidRPr="00B37F70" w:rsidRDefault="00735FAE" w:rsidP="00735FAE">
      <w:pPr>
        <w:jc w:val="both"/>
        <w:rPr>
          <w:sz w:val="22"/>
          <w:szCs w:val="22"/>
        </w:rPr>
      </w:pPr>
      <w:r w:rsidRPr="00B37F70">
        <w:rPr>
          <w:sz w:val="22"/>
          <w:szCs w:val="22"/>
        </w:rPr>
        <w:t xml:space="preserve">      -  Изготовлен деревянный мосток (спуска к воде). </w:t>
      </w:r>
    </w:p>
    <w:p w:rsidR="00735FAE" w:rsidRPr="00C11850" w:rsidRDefault="00735FAE" w:rsidP="00735FAE">
      <w:pPr>
        <w:jc w:val="both"/>
        <w:rPr>
          <w:b/>
          <w:i/>
          <w:sz w:val="22"/>
          <w:szCs w:val="22"/>
        </w:rPr>
      </w:pPr>
      <w:r w:rsidRPr="00C11850">
        <w:rPr>
          <w:b/>
          <w:i/>
          <w:sz w:val="22"/>
          <w:szCs w:val="22"/>
        </w:rPr>
        <w:t>Родники</w:t>
      </w:r>
    </w:p>
    <w:p w:rsidR="00735FAE" w:rsidRPr="00B37F70" w:rsidRDefault="00735FAE" w:rsidP="00735FAE">
      <w:pPr>
        <w:ind w:right="-1"/>
        <w:jc w:val="both"/>
        <w:rPr>
          <w:sz w:val="22"/>
          <w:szCs w:val="22"/>
        </w:rPr>
      </w:pPr>
      <w:r w:rsidRPr="00B37F70">
        <w:rPr>
          <w:sz w:val="22"/>
          <w:szCs w:val="22"/>
        </w:rPr>
        <w:t xml:space="preserve">     В целях движения «Чистая вода» члены детско-юношеского героико-патриотического клуба «Служу России», созданного при ТОС «</w:t>
      </w:r>
      <w:proofErr w:type="spellStart"/>
      <w:r w:rsidRPr="00B37F70">
        <w:rPr>
          <w:sz w:val="22"/>
          <w:szCs w:val="22"/>
        </w:rPr>
        <w:t>Верхнегнутовское</w:t>
      </w:r>
      <w:proofErr w:type="spellEnd"/>
      <w:r w:rsidRPr="00B37F70">
        <w:rPr>
          <w:sz w:val="22"/>
          <w:szCs w:val="22"/>
        </w:rPr>
        <w:t xml:space="preserve">»,  совместно с членами Совета ТОС неоднократно проводили субботники на месте спуска к роднику, было написано объявление с призывом к жителям и гостям не оставлять мусор возле родника. </w:t>
      </w:r>
    </w:p>
    <w:p w:rsidR="00735FAE" w:rsidRPr="00C11850" w:rsidRDefault="00735FAE" w:rsidP="00735FAE">
      <w:pPr>
        <w:jc w:val="both"/>
        <w:rPr>
          <w:b/>
          <w:i/>
          <w:sz w:val="22"/>
          <w:szCs w:val="22"/>
        </w:rPr>
      </w:pPr>
      <w:r w:rsidRPr="00C11850">
        <w:rPr>
          <w:b/>
          <w:i/>
          <w:sz w:val="22"/>
          <w:szCs w:val="22"/>
        </w:rPr>
        <w:t>Озеленение</w:t>
      </w:r>
    </w:p>
    <w:p w:rsidR="00735FAE" w:rsidRPr="00B37F70" w:rsidRDefault="00735FAE" w:rsidP="00735FAE">
      <w:pPr>
        <w:ind w:right="-1"/>
        <w:jc w:val="both"/>
        <w:rPr>
          <w:sz w:val="22"/>
          <w:szCs w:val="22"/>
        </w:rPr>
      </w:pPr>
      <w:r w:rsidRPr="00B37F70">
        <w:rPr>
          <w:sz w:val="22"/>
          <w:szCs w:val="22"/>
        </w:rPr>
        <w:t>В целях озеленения на территории поселения  выполнены следующие работы:</w:t>
      </w:r>
    </w:p>
    <w:p w:rsidR="00735FAE" w:rsidRPr="00B37F70" w:rsidRDefault="00735FAE" w:rsidP="00735FAE">
      <w:pPr>
        <w:ind w:right="-1"/>
        <w:jc w:val="both"/>
        <w:rPr>
          <w:sz w:val="22"/>
          <w:szCs w:val="22"/>
        </w:rPr>
      </w:pPr>
      <w:r w:rsidRPr="00B37F70">
        <w:rPr>
          <w:sz w:val="22"/>
          <w:szCs w:val="22"/>
        </w:rPr>
        <w:t xml:space="preserve">      - Советом ТОС совместно с казаками ХКО было принято решение о высадке саженцев березок, сосен и осин в парке, </w:t>
      </w:r>
      <w:proofErr w:type="spellStart"/>
      <w:r w:rsidRPr="00B37F70">
        <w:rPr>
          <w:sz w:val="22"/>
          <w:szCs w:val="22"/>
        </w:rPr>
        <w:t>предпарковой</w:t>
      </w:r>
      <w:proofErr w:type="spellEnd"/>
      <w:r w:rsidRPr="00B37F70">
        <w:rPr>
          <w:sz w:val="22"/>
          <w:szCs w:val="22"/>
        </w:rPr>
        <w:t xml:space="preserve"> зоне, на территории детского сада «Лучик», МКУК «</w:t>
      </w:r>
      <w:proofErr w:type="spellStart"/>
      <w:r w:rsidRPr="00B37F70">
        <w:rPr>
          <w:sz w:val="22"/>
          <w:szCs w:val="22"/>
        </w:rPr>
        <w:t>Верхнегнутовский</w:t>
      </w:r>
      <w:proofErr w:type="spellEnd"/>
      <w:r w:rsidRPr="00B37F70">
        <w:rPr>
          <w:sz w:val="22"/>
          <w:szCs w:val="22"/>
        </w:rPr>
        <w:t xml:space="preserve"> СДК», ФАП и на улицах хутора. </w:t>
      </w:r>
    </w:p>
    <w:p w:rsidR="00735FAE" w:rsidRDefault="00735FAE" w:rsidP="00735FAE">
      <w:pPr>
        <w:spacing w:after="200" w:line="276" w:lineRule="auto"/>
        <w:jc w:val="both"/>
        <w:rPr>
          <w:sz w:val="22"/>
          <w:szCs w:val="22"/>
        </w:rPr>
      </w:pPr>
      <w:r w:rsidRPr="00B37F70">
        <w:rPr>
          <w:sz w:val="22"/>
          <w:szCs w:val="22"/>
        </w:rPr>
        <w:t xml:space="preserve">-  За счет премиальных средств ТОС  были приобретены  розы, хризантемы, петунья, огонек, </w:t>
      </w:r>
      <w:proofErr w:type="spellStart"/>
      <w:r w:rsidRPr="00B37F70">
        <w:rPr>
          <w:sz w:val="22"/>
          <w:szCs w:val="22"/>
        </w:rPr>
        <w:t>агератум</w:t>
      </w:r>
      <w:proofErr w:type="spellEnd"/>
      <w:r w:rsidRPr="00B37F70">
        <w:rPr>
          <w:sz w:val="22"/>
          <w:szCs w:val="22"/>
        </w:rPr>
        <w:t>, веселые ребята. Цветы были высажены активистами ТОС  на территориях  детского сада «Лучик», МКОУ «</w:t>
      </w:r>
      <w:proofErr w:type="spellStart"/>
      <w:r w:rsidRPr="00B37F70">
        <w:rPr>
          <w:sz w:val="22"/>
          <w:szCs w:val="22"/>
        </w:rPr>
        <w:t>Верхнегнутовская</w:t>
      </w:r>
      <w:proofErr w:type="spellEnd"/>
      <w:r w:rsidRPr="00B37F70">
        <w:rPr>
          <w:sz w:val="22"/>
          <w:szCs w:val="22"/>
        </w:rPr>
        <w:t xml:space="preserve"> СОШ», администрации, ФАП, МКУК «</w:t>
      </w:r>
      <w:proofErr w:type="spellStart"/>
      <w:r w:rsidRPr="00B37F70">
        <w:rPr>
          <w:sz w:val="22"/>
          <w:szCs w:val="22"/>
        </w:rPr>
        <w:t>Верхнегнутовский</w:t>
      </w:r>
      <w:proofErr w:type="spellEnd"/>
      <w:r w:rsidRPr="00B37F70">
        <w:rPr>
          <w:sz w:val="22"/>
          <w:szCs w:val="22"/>
        </w:rPr>
        <w:t xml:space="preserve"> СДК».</w:t>
      </w:r>
    </w:p>
    <w:p w:rsidR="00735FAE" w:rsidRDefault="00735FAE" w:rsidP="00735FAE">
      <w:pPr>
        <w:spacing w:after="200" w:line="276" w:lineRule="auto"/>
        <w:jc w:val="both"/>
        <w:rPr>
          <w:sz w:val="22"/>
          <w:szCs w:val="22"/>
        </w:rPr>
      </w:pPr>
      <w:r w:rsidRPr="00C11850">
        <w:rPr>
          <w:b/>
          <w:i/>
          <w:sz w:val="22"/>
          <w:szCs w:val="22"/>
        </w:rPr>
        <w:t>Строительство</w:t>
      </w:r>
    </w:p>
    <w:p w:rsidR="00735FAE" w:rsidRPr="00B37F70" w:rsidRDefault="00735FAE" w:rsidP="00735FAE">
      <w:pPr>
        <w:spacing w:after="200" w:line="276" w:lineRule="auto"/>
        <w:jc w:val="both"/>
        <w:rPr>
          <w:sz w:val="22"/>
          <w:szCs w:val="22"/>
        </w:rPr>
      </w:pPr>
      <w:r w:rsidRPr="00B37F70">
        <w:rPr>
          <w:sz w:val="22"/>
          <w:szCs w:val="22"/>
        </w:rPr>
        <w:t>На улице  Медведева установлен памятный знак воину-интернационалисту, нашему земляку Виктору Терентьевичу Медведеву.</w:t>
      </w:r>
    </w:p>
    <w:p w:rsidR="00735FAE" w:rsidRPr="00C11850" w:rsidRDefault="00735FAE" w:rsidP="00735FAE">
      <w:pPr>
        <w:pStyle w:val="a6"/>
        <w:jc w:val="both"/>
        <w:rPr>
          <w:rFonts w:ascii="Times New Roman" w:hAnsi="Times New Roman"/>
          <w:b/>
        </w:rPr>
      </w:pPr>
      <w:r>
        <w:rPr>
          <w:rFonts w:ascii="Times New Roman" w:hAnsi="Times New Roman"/>
          <w:b/>
        </w:rPr>
        <w:t>2.Информационно-просветительская деятельность</w:t>
      </w:r>
    </w:p>
    <w:p w:rsidR="00735FAE" w:rsidRPr="00B37F70" w:rsidRDefault="00735FAE" w:rsidP="00735FAE">
      <w:pPr>
        <w:spacing w:after="200" w:line="276" w:lineRule="auto"/>
        <w:jc w:val="both"/>
        <w:rPr>
          <w:sz w:val="22"/>
          <w:szCs w:val="22"/>
        </w:rPr>
      </w:pPr>
      <w:r w:rsidRPr="00B37F70">
        <w:rPr>
          <w:sz w:val="22"/>
          <w:szCs w:val="22"/>
        </w:rPr>
        <w:t xml:space="preserve">- Участие в торжественном приеме Губернатором Волгоградской области  С.А. </w:t>
      </w:r>
      <w:proofErr w:type="spellStart"/>
      <w:r w:rsidRPr="00B37F70">
        <w:rPr>
          <w:sz w:val="22"/>
          <w:szCs w:val="22"/>
        </w:rPr>
        <w:t>Боженовым</w:t>
      </w:r>
      <w:proofErr w:type="spellEnd"/>
      <w:r w:rsidRPr="00B37F70">
        <w:rPr>
          <w:sz w:val="22"/>
          <w:szCs w:val="22"/>
        </w:rPr>
        <w:t xml:space="preserve"> председателей  ТОС 6 марта 2013года в </w:t>
      </w:r>
      <w:proofErr w:type="gramStart"/>
      <w:r w:rsidRPr="00B37F70">
        <w:rPr>
          <w:sz w:val="22"/>
          <w:szCs w:val="22"/>
        </w:rPr>
        <w:t>г</w:t>
      </w:r>
      <w:proofErr w:type="gramEnd"/>
      <w:r w:rsidRPr="00B37F70">
        <w:rPr>
          <w:sz w:val="22"/>
          <w:szCs w:val="22"/>
        </w:rPr>
        <w:t>. Волгоград.</w:t>
      </w:r>
    </w:p>
    <w:p w:rsidR="00735FAE" w:rsidRPr="00B37F70" w:rsidRDefault="00735FAE" w:rsidP="00735FAE">
      <w:pPr>
        <w:spacing w:after="200" w:line="276" w:lineRule="auto"/>
        <w:jc w:val="both"/>
        <w:rPr>
          <w:sz w:val="22"/>
          <w:szCs w:val="22"/>
        </w:rPr>
      </w:pPr>
      <w:r w:rsidRPr="00B37F70">
        <w:rPr>
          <w:sz w:val="22"/>
          <w:szCs w:val="22"/>
        </w:rPr>
        <w:t xml:space="preserve">-  Участие во встрече губернатора Волгоградской области </w:t>
      </w:r>
      <w:proofErr w:type="spellStart"/>
      <w:r w:rsidRPr="00B37F70">
        <w:rPr>
          <w:sz w:val="22"/>
          <w:szCs w:val="22"/>
        </w:rPr>
        <w:t>Боженова</w:t>
      </w:r>
      <w:proofErr w:type="spellEnd"/>
      <w:r w:rsidRPr="00B37F70">
        <w:rPr>
          <w:sz w:val="22"/>
          <w:szCs w:val="22"/>
        </w:rPr>
        <w:t xml:space="preserve"> С.А. с главами и председателями лидеров ТОС 18.12.2013.  (муниципальный час, Волгоград).</w:t>
      </w:r>
    </w:p>
    <w:p w:rsidR="00735FAE" w:rsidRPr="00175A43" w:rsidRDefault="00735FAE" w:rsidP="00735FAE">
      <w:pPr>
        <w:spacing w:after="200" w:line="276" w:lineRule="auto"/>
        <w:jc w:val="both"/>
        <w:rPr>
          <w:sz w:val="22"/>
          <w:szCs w:val="22"/>
        </w:rPr>
      </w:pPr>
      <w:r w:rsidRPr="00B37F70">
        <w:rPr>
          <w:sz w:val="22"/>
          <w:szCs w:val="22"/>
        </w:rPr>
        <w:t xml:space="preserve">-Решение об  участии </w:t>
      </w:r>
      <w:r w:rsidRPr="00175A43">
        <w:rPr>
          <w:sz w:val="22"/>
          <w:szCs w:val="22"/>
        </w:rPr>
        <w:t>ТОС в интернет – смотре  ТОС - «Весенний Месяц Добра 2013 года». На сайте «Голос ТОС Сталинграда» было размещено 29 статей о деятельности ТОС. Общественная комиссия отметила активность участия ТОС «</w:t>
      </w:r>
      <w:proofErr w:type="spellStart"/>
      <w:r w:rsidRPr="00175A43">
        <w:rPr>
          <w:sz w:val="22"/>
          <w:szCs w:val="22"/>
        </w:rPr>
        <w:t>Верхнегнутовское</w:t>
      </w:r>
      <w:proofErr w:type="spellEnd"/>
      <w:r w:rsidRPr="00175A43">
        <w:rPr>
          <w:sz w:val="22"/>
          <w:szCs w:val="22"/>
        </w:rPr>
        <w:t xml:space="preserve">» в </w:t>
      </w:r>
      <w:proofErr w:type="spellStart"/>
      <w:proofErr w:type="gramStart"/>
      <w:r w:rsidRPr="00175A43">
        <w:rPr>
          <w:sz w:val="22"/>
          <w:szCs w:val="22"/>
        </w:rPr>
        <w:t>Интернет-смотре</w:t>
      </w:r>
      <w:proofErr w:type="spellEnd"/>
      <w:proofErr w:type="gramEnd"/>
      <w:r w:rsidRPr="00175A43">
        <w:rPr>
          <w:sz w:val="22"/>
          <w:szCs w:val="22"/>
        </w:rPr>
        <w:t xml:space="preserve"> и объявила ТОС «</w:t>
      </w:r>
      <w:proofErr w:type="spellStart"/>
      <w:r w:rsidRPr="00175A43">
        <w:rPr>
          <w:sz w:val="22"/>
          <w:szCs w:val="22"/>
        </w:rPr>
        <w:t>Верхнегнутовское</w:t>
      </w:r>
      <w:proofErr w:type="spellEnd"/>
      <w:r w:rsidRPr="00175A43">
        <w:rPr>
          <w:sz w:val="22"/>
          <w:szCs w:val="22"/>
        </w:rPr>
        <w:t>» победителем (лауреатом) регионального интернет - смотра на лучшую организацию Весеннего Месяца Добра.</w:t>
      </w:r>
    </w:p>
    <w:p w:rsidR="00735FAE" w:rsidRPr="00175A43" w:rsidRDefault="00735FAE" w:rsidP="00735FAE">
      <w:pPr>
        <w:spacing w:after="200" w:line="276" w:lineRule="auto"/>
        <w:jc w:val="both"/>
        <w:rPr>
          <w:sz w:val="22"/>
          <w:szCs w:val="22"/>
        </w:rPr>
      </w:pPr>
      <w:r w:rsidRPr="00175A43">
        <w:rPr>
          <w:sz w:val="22"/>
          <w:szCs w:val="22"/>
        </w:rPr>
        <w:t xml:space="preserve">- Решение об участии ТОС в интернет - смотре ТОС - «Осенний Месяц Добра 2013 года. Дорогой славы комсомола». На сайте «Голос ТОС Сталинграда» было размещено 11 статей о деятельности ТОС. На сайте объявлено о награждении ТОС сертификатом общественного признания за лучшую организацию </w:t>
      </w:r>
      <w:proofErr w:type="spellStart"/>
      <w:r w:rsidRPr="00175A43">
        <w:rPr>
          <w:sz w:val="22"/>
          <w:szCs w:val="22"/>
        </w:rPr>
        <w:t>ТОСовского</w:t>
      </w:r>
      <w:proofErr w:type="spellEnd"/>
      <w:r w:rsidRPr="00175A43">
        <w:rPr>
          <w:sz w:val="22"/>
          <w:szCs w:val="22"/>
        </w:rPr>
        <w:t xml:space="preserve"> похода «Дорогой славы комсомола», посвященного 95-летию ВЛКСМ.</w:t>
      </w:r>
    </w:p>
    <w:p w:rsidR="00735FAE" w:rsidRPr="00175A43" w:rsidRDefault="00735FAE" w:rsidP="00735FAE">
      <w:pPr>
        <w:spacing w:after="200" w:line="276" w:lineRule="auto"/>
        <w:jc w:val="both"/>
        <w:rPr>
          <w:sz w:val="22"/>
          <w:szCs w:val="22"/>
        </w:rPr>
      </w:pPr>
      <w:r w:rsidRPr="00175A43">
        <w:rPr>
          <w:sz w:val="22"/>
          <w:szCs w:val="22"/>
        </w:rPr>
        <w:t xml:space="preserve">- О размещении информации о деятельности ТОС на сайтах: </w:t>
      </w:r>
    </w:p>
    <w:p w:rsidR="00735FAE" w:rsidRPr="00175A43" w:rsidRDefault="00735FAE" w:rsidP="00735FAE">
      <w:pPr>
        <w:spacing w:after="200" w:line="276" w:lineRule="auto"/>
        <w:jc w:val="both"/>
        <w:rPr>
          <w:sz w:val="22"/>
          <w:szCs w:val="22"/>
        </w:rPr>
      </w:pPr>
      <w:r w:rsidRPr="00175A43">
        <w:rPr>
          <w:sz w:val="22"/>
          <w:szCs w:val="22"/>
        </w:rPr>
        <w:t xml:space="preserve">*голос ТОС Сталинграда – 15 статей в разделе «Контакты», 40 статей в разделе Интернет - смотры, </w:t>
      </w:r>
    </w:p>
    <w:p w:rsidR="00735FAE" w:rsidRPr="00175A43" w:rsidRDefault="00735FAE" w:rsidP="00735FAE">
      <w:pPr>
        <w:spacing w:after="200" w:line="276" w:lineRule="auto"/>
        <w:jc w:val="both"/>
        <w:rPr>
          <w:sz w:val="22"/>
          <w:szCs w:val="22"/>
        </w:rPr>
      </w:pPr>
      <w:r w:rsidRPr="00175A43">
        <w:rPr>
          <w:sz w:val="22"/>
          <w:szCs w:val="22"/>
        </w:rPr>
        <w:t xml:space="preserve">*Совета ассоциации муниципальных образований Волгоградской области – 25 статей,  </w:t>
      </w:r>
    </w:p>
    <w:p w:rsidR="00735FAE" w:rsidRPr="00175A43" w:rsidRDefault="00735FAE" w:rsidP="00735FAE">
      <w:pPr>
        <w:spacing w:after="200" w:line="276" w:lineRule="auto"/>
        <w:jc w:val="both"/>
        <w:rPr>
          <w:sz w:val="22"/>
          <w:szCs w:val="22"/>
        </w:rPr>
      </w:pPr>
      <w:r w:rsidRPr="00175A43">
        <w:rPr>
          <w:sz w:val="22"/>
          <w:szCs w:val="22"/>
        </w:rPr>
        <w:t xml:space="preserve">*Официальный сайт </w:t>
      </w:r>
      <w:proofErr w:type="spellStart"/>
      <w:r w:rsidRPr="00175A43">
        <w:rPr>
          <w:sz w:val="22"/>
          <w:szCs w:val="22"/>
        </w:rPr>
        <w:t>Верхнегнутовского</w:t>
      </w:r>
      <w:proofErr w:type="spellEnd"/>
      <w:r w:rsidRPr="00175A43">
        <w:rPr>
          <w:sz w:val="22"/>
          <w:szCs w:val="22"/>
        </w:rPr>
        <w:t xml:space="preserve"> сельского поселения Чернышковского муниципального района – 39 статей.</w:t>
      </w:r>
    </w:p>
    <w:p w:rsidR="00735FAE" w:rsidRPr="00175A43" w:rsidRDefault="00735FAE" w:rsidP="00735FAE">
      <w:pPr>
        <w:spacing w:after="200" w:line="276" w:lineRule="auto"/>
        <w:jc w:val="both"/>
        <w:rPr>
          <w:sz w:val="22"/>
          <w:szCs w:val="22"/>
        </w:rPr>
      </w:pPr>
      <w:r w:rsidRPr="00175A43">
        <w:rPr>
          <w:sz w:val="22"/>
          <w:szCs w:val="22"/>
        </w:rPr>
        <w:t xml:space="preserve">- Размещение информации о деятельности ТОС в районной газете «Спутник». За 2013 год было опубликовано 76 статей о деятельности ТОС и о жителях </w:t>
      </w:r>
      <w:proofErr w:type="spellStart"/>
      <w:r w:rsidRPr="00175A43">
        <w:rPr>
          <w:sz w:val="22"/>
          <w:szCs w:val="22"/>
        </w:rPr>
        <w:t>Верхнегнутовского</w:t>
      </w:r>
      <w:proofErr w:type="spellEnd"/>
      <w:r w:rsidRPr="00175A43">
        <w:rPr>
          <w:sz w:val="22"/>
          <w:szCs w:val="22"/>
        </w:rPr>
        <w:t xml:space="preserve">  сельского поселения.</w:t>
      </w:r>
    </w:p>
    <w:p w:rsidR="00735FAE" w:rsidRPr="00175A43" w:rsidRDefault="00735FAE" w:rsidP="00735FAE">
      <w:pPr>
        <w:jc w:val="both"/>
        <w:rPr>
          <w:sz w:val="22"/>
          <w:szCs w:val="22"/>
        </w:rPr>
      </w:pPr>
      <w:r w:rsidRPr="00175A43">
        <w:rPr>
          <w:sz w:val="22"/>
          <w:szCs w:val="22"/>
        </w:rPr>
        <w:t>- Решение о размещении информации о деятельности ТОС в областных газетах «Крестьянская жизнь» №43, «</w:t>
      </w:r>
      <w:proofErr w:type="gramStart"/>
      <w:r w:rsidRPr="00175A43">
        <w:rPr>
          <w:sz w:val="22"/>
          <w:szCs w:val="22"/>
        </w:rPr>
        <w:t>Волгоградская</w:t>
      </w:r>
      <w:proofErr w:type="gramEnd"/>
      <w:r w:rsidRPr="00175A43">
        <w:rPr>
          <w:sz w:val="22"/>
          <w:szCs w:val="22"/>
        </w:rPr>
        <w:t xml:space="preserve"> правда» №197.</w:t>
      </w:r>
    </w:p>
    <w:p w:rsidR="00735FAE" w:rsidRPr="00175A43" w:rsidRDefault="00735FAE" w:rsidP="00735FAE">
      <w:pPr>
        <w:jc w:val="both"/>
        <w:rPr>
          <w:sz w:val="22"/>
          <w:szCs w:val="22"/>
        </w:rPr>
      </w:pPr>
    </w:p>
    <w:p w:rsidR="00735FAE" w:rsidRPr="00175A43" w:rsidRDefault="00735FAE" w:rsidP="00735FAE">
      <w:pPr>
        <w:jc w:val="both"/>
        <w:rPr>
          <w:sz w:val="22"/>
          <w:szCs w:val="22"/>
        </w:rPr>
      </w:pPr>
      <w:r w:rsidRPr="00175A43">
        <w:rPr>
          <w:sz w:val="22"/>
          <w:szCs w:val="22"/>
        </w:rPr>
        <w:t>- Предоставление информации на радио «Белый лебедь» и «Мамаев курган».</w:t>
      </w:r>
    </w:p>
    <w:p w:rsidR="00735FAE" w:rsidRPr="00175A43" w:rsidRDefault="00735FAE" w:rsidP="00735FAE">
      <w:pPr>
        <w:pStyle w:val="a6"/>
        <w:jc w:val="both"/>
        <w:rPr>
          <w:rFonts w:ascii="Times New Roman" w:hAnsi="Times New Roman"/>
        </w:rPr>
      </w:pPr>
    </w:p>
    <w:p w:rsidR="00735FAE" w:rsidRPr="00B37F70" w:rsidRDefault="00735FAE" w:rsidP="00735FAE">
      <w:pPr>
        <w:spacing w:after="200" w:line="276" w:lineRule="auto"/>
        <w:jc w:val="both"/>
        <w:rPr>
          <w:sz w:val="22"/>
          <w:szCs w:val="22"/>
        </w:rPr>
      </w:pPr>
      <w:r w:rsidRPr="00175A43">
        <w:rPr>
          <w:sz w:val="22"/>
          <w:szCs w:val="22"/>
        </w:rPr>
        <w:t>-Решение о введении номинации для награждения на празднике дня села «Лучшая инициатива активистов ТОС», «Лучшая организация уличных субботников».</w:t>
      </w:r>
    </w:p>
    <w:p w:rsidR="00735FAE" w:rsidRPr="00175A43" w:rsidRDefault="00735FAE" w:rsidP="00735FAE">
      <w:pPr>
        <w:jc w:val="both"/>
        <w:rPr>
          <w:b/>
          <w:sz w:val="22"/>
          <w:szCs w:val="22"/>
        </w:rPr>
      </w:pPr>
      <w:r>
        <w:rPr>
          <w:sz w:val="22"/>
          <w:szCs w:val="22"/>
        </w:rPr>
        <w:t>3.</w:t>
      </w:r>
      <w:r w:rsidRPr="00175A43">
        <w:rPr>
          <w:b/>
          <w:sz w:val="22"/>
          <w:szCs w:val="22"/>
        </w:rPr>
        <w:t>Расходы ТОС</w:t>
      </w:r>
    </w:p>
    <w:p w:rsidR="00735FAE" w:rsidRPr="00B37F70" w:rsidRDefault="00735FAE" w:rsidP="00735FAE">
      <w:pPr>
        <w:tabs>
          <w:tab w:val="left" w:pos="284"/>
        </w:tabs>
        <w:jc w:val="both"/>
        <w:rPr>
          <w:sz w:val="22"/>
          <w:szCs w:val="22"/>
        </w:rPr>
      </w:pPr>
      <w:r w:rsidRPr="00B37F70">
        <w:rPr>
          <w:sz w:val="22"/>
          <w:szCs w:val="22"/>
        </w:rPr>
        <w:t>- Приобретение  туалета для ТОС «Журавское» в ФАП   за счет средств ТОС «</w:t>
      </w:r>
      <w:proofErr w:type="spellStart"/>
      <w:r w:rsidRPr="00B37F70">
        <w:rPr>
          <w:sz w:val="22"/>
          <w:szCs w:val="22"/>
        </w:rPr>
        <w:t>Верхнегнутовское</w:t>
      </w:r>
      <w:proofErr w:type="spellEnd"/>
      <w:r w:rsidRPr="00B37F70">
        <w:rPr>
          <w:sz w:val="22"/>
          <w:szCs w:val="22"/>
        </w:rPr>
        <w:t>»- 6,4 руб</w:t>
      </w:r>
      <w:proofErr w:type="gramStart"/>
      <w:r w:rsidRPr="00B37F70">
        <w:rPr>
          <w:sz w:val="22"/>
          <w:szCs w:val="22"/>
        </w:rPr>
        <w:t>..</w:t>
      </w:r>
      <w:proofErr w:type="gramEnd"/>
    </w:p>
    <w:p w:rsidR="00735FAE" w:rsidRPr="00B37F70" w:rsidRDefault="00735FAE" w:rsidP="00735FAE">
      <w:pPr>
        <w:jc w:val="both"/>
        <w:rPr>
          <w:sz w:val="22"/>
          <w:szCs w:val="22"/>
        </w:rPr>
      </w:pPr>
      <w:r w:rsidRPr="00B37F70">
        <w:rPr>
          <w:sz w:val="22"/>
          <w:szCs w:val="22"/>
        </w:rPr>
        <w:t xml:space="preserve"> - Приобретение насоса глубинного для ТОС «Журавское»    за счет средств ТОС «</w:t>
      </w:r>
      <w:proofErr w:type="spellStart"/>
      <w:r w:rsidRPr="00B37F70">
        <w:rPr>
          <w:sz w:val="22"/>
          <w:szCs w:val="22"/>
        </w:rPr>
        <w:t>Верхнегнутовское</w:t>
      </w:r>
      <w:proofErr w:type="spellEnd"/>
      <w:r w:rsidRPr="00B37F70">
        <w:rPr>
          <w:sz w:val="22"/>
          <w:szCs w:val="22"/>
        </w:rPr>
        <w:t>» - 55,6 руб</w:t>
      </w:r>
      <w:proofErr w:type="gramStart"/>
      <w:r w:rsidRPr="00B37F70">
        <w:rPr>
          <w:sz w:val="22"/>
          <w:szCs w:val="22"/>
        </w:rPr>
        <w:t>..</w:t>
      </w:r>
      <w:proofErr w:type="gramEnd"/>
    </w:p>
    <w:p w:rsidR="00735FAE" w:rsidRPr="00B37F70" w:rsidRDefault="00735FAE" w:rsidP="00735FAE">
      <w:pPr>
        <w:tabs>
          <w:tab w:val="left" w:pos="284"/>
        </w:tabs>
        <w:jc w:val="both"/>
        <w:rPr>
          <w:sz w:val="22"/>
          <w:szCs w:val="22"/>
        </w:rPr>
      </w:pPr>
      <w:r w:rsidRPr="00B37F70">
        <w:rPr>
          <w:sz w:val="22"/>
          <w:szCs w:val="22"/>
        </w:rPr>
        <w:t xml:space="preserve">- Снегоочистка межпоселковых   и </w:t>
      </w:r>
      <w:proofErr w:type="spellStart"/>
      <w:r w:rsidRPr="00B37F70">
        <w:rPr>
          <w:sz w:val="22"/>
          <w:szCs w:val="22"/>
        </w:rPr>
        <w:t>внутрихуторских</w:t>
      </w:r>
      <w:proofErr w:type="spellEnd"/>
      <w:r w:rsidRPr="00B37F70">
        <w:rPr>
          <w:sz w:val="22"/>
          <w:szCs w:val="22"/>
        </w:rPr>
        <w:t xml:space="preserve"> дорог х. Журавка и  х. Соколов за счет средств ТОС «</w:t>
      </w:r>
      <w:proofErr w:type="spellStart"/>
      <w:r w:rsidRPr="00B37F70">
        <w:rPr>
          <w:sz w:val="22"/>
          <w:szCs w:val="22"/>
        </w:rPr>
        <w:t>Верхнегнутовское</w:t>
      </w:r>
      <w:proofErr w:type="spellEnd"/>
      <w:r w:rsidRPr="00B37F70">
        <w:rPr>
          <w:sz w:val="22"/>
          <w:szCs w:val="22"/>
        </w:rPr>
        <w:t>» - 13,9руб</w:t>
      </w:r>
      <w:proofErr w:type="gramStart"/>
      <w:r w:rsidRPr="00B37F70">
        <w:rPr>
          <w:sz w:val="22"/>
          <w:szCs w:val="22"/>
        </w:rPr>
        <w:t>..</w:t>
      </w:r>
      <w:proofErr w:type="gramEnd"/>
    </w:p>
    <w:p w:rsidR="00735FAE" w:rsidRPr="00B37F70" w:rsidRDefault="00735FAE" w:rsidP="00735FAE">
      <w:pPr>
        <w:jc w:val="both"/>
        <w:rPr>
          <w:sz w:val="22"/>
          <w:szCs w:val="22"/>
        </w:rPr>
      </w:pPr>
      <w:r w:rsidRPr="00B37F70">
        <w:rPr>
          <w:sz w:val="22"/>
          <w:szCs w:val="22"/>
        </w:rPr>
        <w:t xml:space="preserve"> - Благоустройство, ликвидации ЧС,</w:t>
      </w:r>
      <w:r w:rsidRPr="00B37F70">
        <w:rPr>
          <w:color w:val="000000"/>
          <w:spacing w:val="3"/>
          <w:sz w:val="22"/>
          <w:szCs w:val="22"/>
        </w:rPr>
        <w:t xml:space="preserve"> обеспечение  первичных  мер  пожарной  безопасности  в  границах </w:t>
      </w:r>
      <w:r w:rsidRPr="00B37F70">
        <w:rPr>
          <w:color w:val="000000"/>
          <w:spacing w:val="1"/>
          <w:sz w:val="22"/>
          <w:szCs w:val="22"/>
        </w:rPr>
        <w:t>поселени</w:t>
      </w:r>
      <w:proofErr w:type="gramStart"/>
      <w:r w:rsidRPr="00B37F70">
        <w:rPr>
          <w:color w:val="000000"/>
          <w:spacing w:val="1"/>
          <w:sz w:val="22"/>
          <w:szCs w:val="22"/>
        </w:rPr>
        <w:t>я-</w:t>
      </w:r>
      <w:proofErr w:type="gramEnd"/>
      <w:r w:rsidRPr="00B37F70">
        <w:rPr>
          <w:color w:val="000000"/>
          <w:spacing w:val="1"/>
          <w:sz w:val="22"/>
          <w:szCs w:val="22"/>
        </w:rPr>
        <w:t xml:space="preserve"> </w:t>
      </w:r>
      <w:r w:rsidRPr="00B37F70">
        <w:rPr>
          <w:sz w:val="22"/>
          <w:szCs w:val="22"/>
        </w:rPr>
        <w:t xml:space="preserve"> </w:t>
      </w:r>
      <w:proofErr w:type="spellStart"/>
      <w:r w:rsidRPr="00B37F70">
        <w:rPr>
          <w:sz w:val="22"/>
          <w:szCs w:val="22"/>
        </w:rPr>
        <w:t>бензокоса</w:t>
      </w:r>
      <w:proofErr w:type="spellEnd"/>
      <w:r w:rsidRPr="00B37F70">
        <w:rPr>
          <w:sz w:val="22"/>
          <w:szCs w:val="22"/>
        </w:rPr>
        <w:t xml:space="preserve"> ЕСНО, </w:t>
      </w:r>
      <w:proofErr w:type="spellStart"/>
      <w:r w:rsidRPr="00B37F70">
        <w:rPr>
          <w:sz w:val="22"/>
          <w:szCs w:val="22"/>
        </w:rPr>
        <w:t>мотокоса</w:t>
      </w:r>
      <w:proofErr w:type="spellEnd"/>
      <w:r w:rsidRPr="00B37F70">
        <w:rPr>
          <w:sz w:val="22"/>
          <w:szCs w:val="22"/>
        </w:rPr>
        <w:t xml:space="preserve"> - 16,3 и 6,1 руб..</w:t>
      </w:r>
    </w:p>
    <w:p w:rsidR="00735FAE" w:rsidRPr="00B37F70" w:rsidRDefault="00735FAE" w:rsidP="00735FAE">
      <w:pPr>
        <w:jc w:val="both"/>
        <w:rPr>
          <w:sz w:val="22"/>
          <w:szCs w:val="22"/>
        </w:rPr>
      </w:pPr>
      <w:r w:rsidRPr="00B37F70">
        <w:rPr>
          <w:sz w:val="22"/>
          <w:szCs w:val="22"/>
        </w:rPr>
        <w:t xml:space="preserve">- Памятный знак, табличка-вывеска, </w:t>
      </w:r>
      <w:proofErr w:type="spellStart"/>
      <w:r w:rsidRPr="00B37F70">
        <w:rPr>
          <w:sz w:val="22"/>
          <w:szCs w:val="22"/>
        </w:rPr>
        <w:t>ламинирование</w:t>
      </w:r>
      <w:proofErr w:type="spellEnd"/>
      <w:r w:rsidRPr="00B37F70">
        <w:rPr>
          <w:sz w:val="22"/>
          <w:szCs w:val="22"/>
        </w:rPr>
        <w:t xml:space="preserve"> фотографий - 5,1руб</w:t>
      </w:r>
      <w:proofErr w:type="gramStart"/>
      <w:r w:rsidRPr="00B37F70">
        <w:rPr>
          <w:sz w:val="22"/>
          <w:szCs w:val="22"/>
        </w:rPr>
        <w:t>..</w:t>
      </w:r>
      <w:proofErr w:type="gramEnd"/>
    </w:p>
    <w:p w:rsidR="00735FAE" w:rsidRPr="00B37F70" w:rsidRDefault="00735FAE" w:rsidP="00735FAE">
      <w:pPr>
        <w:jc w:val="both"/>
        <w:rPr>
          <w:sz w:val="22"/>
          <w:szCs w:val="22"/>
        </w:rPr>
      </w:pPr>
      <w:r w:rsidRPr="00B37F70">
        <w:rPr>
          <w:sz w:val="22"/>
          <w:szCs w:val="22"/>
        </w:rPr>
        <w:t xml:space="preserve">- </w:t>
      </w:r>
      <w:proofErr w:type="spellStart"/>
      <w:r w:rsidRPr="00B37F70">
        <w:rPr>
          <w:sz w:val="22"/>
          <w:szCs w:val="22"/>
        </w:rPr>
        <w:t>Предпроектное</w:t>
      </w:r>
      <w:proofErr w:type="spellEnd"/>
      <w:r w:rsidRPr="00B37F70">
        <w:rPr>
          <w:sz w:val="22"/>
          <w:szCs w:val="22"/>
        </w:rPr>
        <w:t xml:space="preserve"> решение для проектирования объекта: Автономный источник теплоснабжения для СДК в </w:t>
      </w:r>
      <w:proofErr w:type="spellStart"/>
      <w:r w:rsidRPr="00B37F70">
        <w:rPr>
          <w:sz w:val="22"/>
          <w:szCs w:val="22"/>
        </w:rPr>
        <w:t>х</w:t>
      </w:r>
      <w:proofErr w:type="gramStart"/>
      <w:r w:rsidRPr="00B37F70">
        <w:rPr>
          <w:sz w:val="22"/>
          <w:szCs w:val="22"/>
        </w:rPr>
        <w:t>.В</w:t>
      </w:r>
      <w:proofErr w:type="gramEnd"/>
      <w:r w:rsidRPr="00B37F70">
        <w:rPr>
          <w:sz w:val="22"/>
          <w:szCs w:val="22"/>
        </w:rPr>
        <w:t>ерхнегнутов</w:t>
      </w:r>
      <w:proofErr w:type="spellEnd"/>
      <w:r w:rsidRPr="00B37F70">
        <w:rPr>
          <w:sz w:val="22"/>
          <w:szCs w:val="22"/>
        </w:rPr>
        <w:t xml:space="preserve"> - 45,0 тыс. руб..</w:t>
      </w:r>
    </w:p>
    <w:p w:rsidR="00735FAE" w:rsidRPr="00B37F70" w:rsidRDefault="00735FAE" w:rsidP="00735FAE">
      <w:pPr>
        <w:jc w:val="both"/>
        <w:rPr>
          <w:b/>
          <w:sz w:val="22"/>
          <w:szCs w:val="22"/>
        </w:rPr>
      </w:pPr>
      <w:r w:rsidRPr="00B37F70">
        <w:rPr>
          <w:sz w:val="22"/>
          <w:szCs w:val="22"/>
        </w:rPr>
        <w:t>- Набор  мебели  для  школы -22,3 тыс. руб</w:t>
      </w:r>
      <w:proofErr w:type="gramStart"/>
      <w:r w:rsidRPr="00B37F70">
        <w:rPr>
          <w:sz w:val="22"/>
          <w:szCs w:val="22"/>
        </w:rPr>
        <w:t>..</w:t>
      </w:r>
      <w:proofErr w:type="gramEnd"/>
    </w:p>
    <w:p w:rsidR="00735FAE" w:rsidRPr="00B37F70" w:rsidRDefault="00735FAE" w:rsidP="00735FAE">
      <w:pPr>
        <w:jc w:val="both"/>
        <w:rPr>
          <w:noProof/>
          <w:sz w:val="22"/>
          <w:szCs w:val="22"/>
        </w:rPr>
      </w:pPr>
    </w:p>
    <w:p w:rsidR="00735FAE" w:rsidRPr="00175A43" w:rsidRDefault="00735FAE" w:rsidP="00735FAE">
      <w:pPr>
        <w:jc w:val="both"/>
        <w:rPr>
          <w:b/>
          <w:sz w:val="28"/>
          <w:szCs w:val="28"/>
        </w:rPr>
      </w:pPr>
      <w:r w:rsidRPr="00175A43">
        <w:rPr>
          <w:b/>
          <w:sz w:val="28"/>
          <w:szCs w:val="28"/>
        </w:rPr>
        <w:t>Добровольные объединения граждан</w:t>
      </w:r>
    </w:p>
    <w:p w:rsidR="00735FAE" w:rsidRPr="00B37F70" w:rsidRDefault="00735FAE" w:rsidP="00735FAE">
      <w:pPr>
        <w:jc w:val="both"/>
        <w:rPr>
          <w:sz w:val="22"/>
          <w:szCs w:val="22"/>
        </w:rPr>
      </w:pPr>
      <w:r w:rsidRPr="00B37F70">
        <w:rPr>
          <w:sz w:val="22"/>
          <w:szCs w:val="22"/>
        </w:rPr>
        <w:t xml:space="preserve">      На территории </w:t>
      </w:r>
      <w:proofErr w:type="spellStart"/>
      <w:r w:rsidRPr="00B37F70">
        <w:rPr>
          <w:sz w:val="22"/>
          <w:szCs w:val="22"/>
        </w:rPr>
        <w:t>Верхнегнутовского</w:t>
      </w:r>
      <w:proofErr w:type="spellEnd"/>
      <w:r w:rsidRPr="00B37F70">
        <w:rPr>
          <w:sz w:val="22"/>
          <w:szCs w:val="22"/>
        </w:rPr>
        <w:t xml:space="preserve"> сельского поселения созданы:</w:t>
      </w:r>
    </w:p>
    <w:p w:rsidR="00735FAE" w:rsidRPr="00B37F70" w:rsidRDefault="00735FAE" w:rsidP="00735FAE">
      <w:pPr>
        <w:jc w:val="both"/>
        <w:rPr>
          <w:b/>
          <w:sz w:val="22"/>
          <w:szCs w:val="22"/>
        </w:rPr>
      </w:pPr>
      <w:r w:rsidRPr="00B37F70">
        <w:rPr>
          <w:b/>
          <w:sz w:val="22"/>
          <w:szCs w:val="22"/>
        </w:rPr>
        <w:t xml:space="preserve"> ХКО:</w:t>
      </w:r>
    </w:p>
    <w:p w:rsidR="00735FAE" w:rsidRPr="00B37F70" w:rsidRDefault="00735FAE" w:rsidP="00735FAE">
      <w:pPr>
        <w:jc w:val="both"/>
        <w:rPr>
          <w:sz w:val="22"/>
          <w:szCs w:val="22"/>
        </w:rPr>
      </w:pPr>
      <w:r w:rsidRPr="00B37F70">
        <w:rPr>
          <w:sz w:val="22"/>
          <w:szCs w:val="22"/>
        </w:rPr>
        <w:t xml:space="preserve"> – Участие в субботниках.</w:t>
      </w:r>
    </w:p>
    <w:p w:rsidR="00735FAE" w:rsidRPr="00B37F70" w:rsidRDefault="00735FAE" w:rsidP="00735FAE">
      <w:pPr>
        <w:jc w:val="both"/>
        <w:rPr>
          <w:sz w:val="22"/>
          <w:szCs w:val="22"/>
        </w:rPr>
      </w:pPr>
      <w:r w:rsidRPr="00B37F70">
        <w:rPr>
          <w:sz w:val="22"/>
          <w:szCs w:val="22"/>
        </w:rPr>
        <w:t xml:space="preserve"> -  Охрана общественного порядка, дежурство на мероприятиях в школе и СДК. </w:t>
      </w:r>
    </w:p>
    <w:p w:rsidR="00735FAE" w:rsidRPr="00B37F70" w:rsidRDefault="00735FAE" w:rsidP="00735FAE">
      <w:pPr>
        <w:jc w:val="both"/>
        <w:rPr>
          <w:sz w:val="22"/>
          <w:szCs w:val="22"/>
        </w:rPr>
      </w:pPr>
      <w:r w:rsidRPr="00B37F70">
        <w:rPr>
          <w:sz w:val="22"/>
          <w:szCs w:val="22"/>
        </w:rPr>
        <w:t>- После терактов в Волгограде казаками было принято решение о патрулировании территории х.  Верхнегнутов в ночь с 31 декабря 2013 года на 1 января 2014 года, а также в январе 2014 года.</w:t>
      </w:r>
    </w:p>
    <w:p w:rsidR="00735FAE" w:rsidRPr="00B37F70" w:rsidRDefault="00735FAE" w:rsidP="00735FAE">
      <w:pPr>
        <w:jc w:val="both"/>
        <w:rPr>
          <w:sz w:val="22"/>
          <w:szCs w:val="22"/>
        </w:rPr>
      </w:pPr>
      <w:r w:rsidRPr="00B37F70">
        <w:rPr>
          <w:sz w:val="22"/>
          <w:szCs w:val="22"/>
        </w:rPr>
        <w:t xml:space="preserve">- Принимали участие в районном конкурсе казачат «Мы внуки деда Ермака», в котором заняли первое место. </w:t>
      </w:r>
    </w:p>
    <w:p w:rsidR="00735FAE" w:rsidRPr="00B37F70" w:rsidRDefault="00735FAE" w:rsidP="00735FAE">
      <w:pPr>
        <w:jc w:val="both"/>
        <w:rPr>
          <w:sz w:val="22"/>
          <w:szCs w:val="22"/>
        </w:rPr>
      </w:pPr>
      <w:r w:rsidRPr="00B37F70">
        <w:rPr>
          <w:b/>
          <w:sz w:val="22"/>
          <w:szCs w:val="22"/>
        </w:rPr>
        <w:t>-</w:t>
      </w:r>
      <w:r w:rsidRPr="00B37F70">
        <w:rPr>
          <w:sz w:val="22"/>
          <w:szCs w:val="22"/>
        </w:rPr>
        <w:t xml:space="preserve">Принимали участие 10.11.2013г. в панихиде у Поклонного Креста на месте бывшего </w:t>
      </w:r>
      <w:proofErr w:type="spellStart"/>
      <w:r w:rsidRPr="00B37F70">
        <w:rPr>
          <w:sz w:val="22"/>
          <w:szCs w:val="22"/>
        </w:rPr>
        <w:t>спецпоселения</w:t>
      </w:r>
      <w:proofErr w:type="spellEnd"/>
      <w:r w:rsidRPr="00B37F70">
        <w:rPr>
          <w:sz w:val="22"/>
          <w:szCs w:val="22"/>
        </w:rPr>
        <w:t xml:space="preserve"> </w:t>
      </w:r>
      <w:proofErr w:type="spellStart"/>
      <w:r w:rsidRPr="00B37F70">
        <w:rPr>
          <w:sz w:val="22"/>
          <w:szCs w:val="22"/>
        </w:rPr>
        <w:t>Крячки</w:t>
      </w:r>
      <w:proofErr w:type="spellEnd"/>
      <w:r w:rsidRPr="00B37F70">
        <w:rPr>
          <w:sz w:val="22"/>
          <w:szCs w:val="22"/>
        </w:rPr>
        <w:t xml:space="preserve"> (недалеко </w:t>
      </w:r>
      <w:proofErr w:type="gramStart"/>
      <w:r w:rsidRPr="00B37F70">
        <w:rPr>
          <w:sz w:val="22"/>
          <w:szCs w:val="22"/>
        </w:rPr>
        <w:t>от</w:t>
      </w:r>
      <w:proofErr w:type="gramEnd"/>
      <w:r w:rsidRPr="00B37F70">
        <w:rPr>
          <w:sz w:val="22"/>
          <w:szCs w:val="22"/>
        </w:rPr>
        <w:t xml:space="preserve"> х. Морской). </w:t>
      </w:r>
      <w:r w:rsidRPr="00B37F70">
        <w:rPr>
          <w:noProof/>
          <w:sz w:val="22"/>
          <w:szCs w:val="22"/>
        </w:rPr>
        <w:t xml:space="preserve">   </w:t>
      </w:r>
    </w:p>
    <w:p w:rsidR="00735FAE" w:rsidRPr="00B37F70" w:rsidRDefault="00735FAE" w:rsidP="00735FAE">
      <w:pPr>
        <w:jc w:val="both"/>
        <w:rPr>
          <w:sz w:val="22"/>
          <w:szCs w:val="22"/>
        </w:rPr>
      </w:pPr>
      <w:r w:rsidRPr="00B37F70">
        <w:rPr>
          <w:b/>
          <w:i/>
          <w:sz w:val="22"/>
          <w:szCs w:val="22"/>
        </w:rPr>
        <w:t xml:space="preserve">- </w:t>
      </w:r>
      <w:r w:rsidRPr="00B37F70">
        <w:rPr>
          <w:sz w:val="22"/>
          <w:szCs w:val="22"/>
        </w:rPr>
        <w:t xml:space="preserve">Принимали участие (атаман ХКО </w:t>
      </w:r>
      <w:proofErr w:type="spellStart"/>
      <w:r w:rsidRPr="00B37F70">
        <w:rPr>
          <w:sz w:val="22"/>
          <w:szCs w:val="22"/>
        </w:rPr>
        <w:t>Ушакин</w:t>
      </w:r>
      <w:proofErr w:type="spellEnd"/>
      <w:r w:rsidRPr="00B37F70">
        <w:rPr>
          <w:sz w:val="22"/>
          <w:szCs w:val="22"/>
        </w:rPr>
        <w:t xml:space="preserve"> М. С. и урядник </w:t>
      </w:r>
      <w:proofErr w:type="spellStart"/>
      <w:r w:rsidRPr="00B37F70">
        <w:rPr>
          <w:sz w:val="22"/>
          <w:szCs w:val="22"/>
        </w:rPr>
        <w:t>Сереженко</w:t>
      </w:r>
      <w:proofErr w:type="spellEnd"/>
      <w:r w:rsidRPr="00B37F70">
        <w:rPr>
          <w:sz w:val="22"/>
          <w:szCs w:val="22"/>
        </w:rPr>
        <w:t xml:space="preserve"> Д. В.) совместно с Чернышковским казачьим музеем в реконструкции исторических событий </w:t>
      </w:r>
      <w:r w:rsidRPr="00B37F70">
        <w:rPr>
          <w:sz w:val="22"/>
          <w:szCs w:val="22"/>
          <w:lang w:val="en-US"/>
        </w:rPr>
        <w:t>XVIII</w:t>
      </w:r>
      <w:r w:rsidRPr="00B37F70">
        <w:rPr>
          <w:sz w:val="22"/>
          <w:szCs w:val="22"/>
        </w:rPr>
        <w:t xml:space="preserve"> века «Казачья застава – 2013» на территории Даниловского района Волгоградской области.</w:t>
      </w:r>
    </w:p>
    <w:p w:rsidR="00735FAE" w:rsidRPr="00B37F70" w:rsidRDefault="00735FAE" w:rsidP="00735FAE">
      <w:pPr>
        <w:jc w:val="both"/>
        <w:rPr>
          <w:sz w:val="22"/>
          <w:szCs w:val="22"/>
        </w:rPr>
      </w:pPr>
      <w:r w:rsidRPr="00B37F70">
        <w:rPr>
          <w:sz w:val="22"/>
          <w:szCs w:val="22"/>
        </w:rPr>
        <w:t xml:space="preserve">- Принимали участие (атаман ХКО </w:t>
      </w:r>
      <w:proofErr w:type="spellStart"/>
      <w:r w:rsidRPr="00B37F70">
        <w:rPr>
          <w:sz w:val="22"/>
          <w:szCs w:val="22"/>
        </w:rPr>
        <w:t>Ушакин</w:t>
      </w:r>
      <w:proofErr w:type="spellEnd"/>
      <w:r w:rsidRPr="00B37F70">
        <w:rPr>
          <w:sz w:val="22"/>
          <w:szCs w:val="22"/>
        </w:rPr>
        <w:t xml:space="preserve"> М. С. и урядник </w:t>
      </w:r>
      <w:proofErr w:type="spellStart"/>
      <w:r w:rsidRPr="00B37F70">
        <w:rPr>
          <w:sz w:val="22"/>
          <w:szCs w:val="22"/>
        </w:rPr>
        <w:t>Сереженко</w:t>
      </w:r>
      <w:proofErr w:type="spellEnd"/>
      <w:r w:rsidRPr="00B37F70">
        <w:rPr>
          <w:sz w:val="22"/>
          <w:szCs w:val="22"/>
        </w:rPr>
        <w:t xml:space="preserve"> Д. В) совместно с Чернышковским музеем в реконструкции исторических событий освобождение города Шахты от немецко-фашистских захватчиков во время ВОВ.</w:t>
      </w:r>
    </w:p>
    <w:p w:rsidR="00735FAE" w:rsidRPr="00B37F70" w:rsidRDefault="00735FAE" w:rsidP="00735FAE">
      <w:pPr>
        <w:jc w:val="both"/>
        <w:rPr>
          <w:sz w:val="22"/>
          <w:szCs w:val="22"/>
        </w:rPr>
      </w:pPr>
      <w:r w:rsidRPr="00B37F70">
        <w:rPr>
          <w:b/>
          <w:sz w:val="22"/>
          <w:szCs w:val="22"/>
        </w:rPr>
        <w:t>Объединение любителей спорта</w:t>
      </w:r>
      <w:r w:rsidRPr="00B37F70">
        <w:rPr>
          <w:sz w:val="22"/>
          <w:szCs w:val="22"/>
        </w:rPr>
        <w:t>:</w:t>
      </w:r>
    </w:p>
    <w:p w:rsidR="00735FAE" w:rsidRPr="00B37F70" w:rsidRDefault="00735FAE" w:rsidP="00735FAE">
      <w:pPr>
        <w:jc w:val="both"/>
        <w:rPr>
          <w:sz w:val="22"/>
          <w:szCs w:val="22"/>
        </w:rPr>
      </w:pPr>
      <w:r w:rsidRPr="00B37F70">
        <w:rPr>
          <w:sz w:val="22"/>
          <w:szCs w:val="22"/>
        </w:rPr>
        <w:t>- Участие в спортивных мероприятиях поселенческих, районных, областных.</w:t>
      </w:r>
    </w:p>
    <w:p w:rsidR="00735FAE" w:rsidRPr="00B37F70" w:rsidRDefault="00735FAE" w:rsidP="00735FAE">
      <w:pPr>
        <w:jc w:val="both"/>
        <w:rPr>
          <w:sz w:val="22"/>
          <w:szCs w:val="22"/>
        </w:rPr>
      </w:pPr>
      <w:r w:rsidRPr="00B37F70">
        <w:rPr>
          <w:sz w:val="22"/>
          <w:szCs w:val="22"/>
        </w:rPr>
        <w:t>- В центральном парке имеется большое футбольное поле. В 2013 году по инициативе молодежи  было оборудовано поле для игры в мини-футбол.</w:t>
      </w:r>
    </w:p>
    <w:p w:rsidR="00735FAE" w:rsidRDefault="00735FAE" w:rsidP="00735FAE">
      <w:pPr>
        <w:spacing w:line="276" w:lineRule="auto"/>
        <w:jc w:val="both"/>
        <w:rPr>
          <w:sz w:val="22"/>
          <w:szCs w:val="22"/>
        </w:rPr>
      </w:pPr>
      <w:r w:rsidRPr="00B37F70">
        <w:rPr>
          <w:sz w:val="22"/>
          <w:szCs w:val="22"/>
        </w:rPr>
        <w:t xml:space="preserve">-По инициативе молодежи организован субботник по оборудованию площадки для игры в пляжный волейбол. </w:t>
      </w:r>
    </w:p>
    <w:p w:rsidR="00735FAE" w:rsidRPr="00175A43" w:rsidRDefault="00735FAE" w:rsidP="00735FAE">
      <w:pPr>
        <w:spacing w:line="276" w:lineRule="auto"/>
        <w:jc w:val="both"/>
        <w:rPr>
          <w:sz w:val="22"/>
          <w:szCs w:val="22"/>
        </w:rPr>
      </w:pPr>
      <w:r w:rsidRPr="00B37F70">
        <w:rPr>
          <w:b/>
          <w:sz w:val="22"/>
          <w:szCs w:val="22"/>
        </w:rPr>
        <w:t>Добровольная пожарная дружина.</w:t>
      </w:r>
    </w:p>
    <w:p w:rsidR="00735FAE" w:rsidRPr="00175A43" w:rsidRDefault="00735FAE" w:rsidP="00735FAE">
      <w:pPr>
        <w:jc w:val="both"/>
        <w:rPr>
          <w:sz w:val="22"/>
          <w:szCs w:val="22"/>
        </w:rPr>
      </w:pPr>
      <w:r>
        <w:rPr>
          <w:b/>
          <w:sz w:val="22"/>
          <w:szCs w:val="22"/>
        </w:rPr>
        <w:t xml:space="preserve">- </w:t>
      </w:r>
      <w:r w:rsidRPr="00175A43">
        <w:rPr>
          <w:sz w:val="22"/>
          <w:szCs w:val="22"/>
        </w:rPr>
        <w:t>Участие в тушении пожаров</w:t>
      </w:r>
      <w:r>
        <w:rPr>
          <w:sz w:val="22"/>
          <w:szCs w:val="22"/>
        </w:rPr>
        <w:t>.</w:t>
      </w:r>
    </w:p>
    <w:p w:rsidR="00735FAE" w:rsidRDefault="00735FAE" w:rsidP="00735FAE">
      <w:pPr>
        <w:jc w:val="both"/>
        <w:rPr>
          <w:b/>
          <w:sz w:val="22"/>
          <w:szCs w:val="22"/>
        </w:rPr>
      </w:pPr>
      <w:r w:rsidRPr="00B37F70">
        <w:rPr>
          <w:b/>
          <w:sz w:val="22"/>
          <w:szCs w:val="22"/>
        </w:rPr>
        <w:t>Объединение сдатчиков молока.</w:t>
      </w:r>
    </w:p>
    <w:p w:rsidR="00735FAE" w:rsidRPr="00175A43" w:rsidRDefault="00735FAE" w:rsidP="00735FAE">
      <w:pPr>
        <w:jc w:val="both"/>
        <w:rPr>
          <w:sz w:val="22"/>
          <w:szCs w:val="22"/>
        </w:rPr>
      </w:pPr>
      <w:r>
        <w:rPr>
          <w:sz w:val="22"/>
          <w:szCs w:val="22"/>
        </w:rPr>
        <w:t xml:space="preserve">- </w:t>
      </w:r>
      <w:r w:rsidRPr="00175A43">
        <w:rPr>
          <w:sz w:val="22"/>
          <w:szCs w:val="22"/>
        </w:rPr>
        <w:t>Поддержка развития ЛПХ</w:t>
      </w:r>
      <w:r>
        <w:rPr>
          <w:sz w:val="22"/>
          <w:szCs w:val="22"/>
        </w:rPr>
        <w:t xml:space="preserve"> на территории поселения</w:t>
      </w:r>
    </w:p>
    <w:p w:rsidR="00735FAE" w:rsidRDefault="00735FAE" w:rsidP="00735FAE">
      <w:pPr>
        <w:jc w:val="both"/>
        <w:rPr>
          <w:b/>
          <w:sz w:val="22"/>
          <w:szCs w:val="22"/>
        </w:rPr>
      </w:pPr>
      <w:r w:rsidRPr="00B37F70">
        <w:rPr>
          <w:b/>
          <w:sz w:val="22"/>
          <w:szCs w:val="22"/>
        </w:rPr>
        <w:t>Уличные комитеты</w:t>
      </w:r>
    </w:p>
    <w:p w:rsidR="00735FAE" w:rsidRPr="00175A43" w:rsidRDefault="00735FAE" w:rsidP="00735FAE">
      <w:pPr>
        <w:jc w:val="both"/>
        <w:rPr>
          <w:sz w:val="22"/>
          <w:szCs w:val="22"/>
        </w:rPr>
      </w:pPr>
      <w:r>
        <w:rPr>
          <w:b/>
          <w:sz w:val="22"/>
          <w:szCs w:val="22"/>
        </w:rPr>
        <w:t xml:space="preserve">- </w:t>
      </w:r>
      <w:r>
        <w:rPr>
          <w:sz w:val="22"/>
          <w:szCs w:val="22"/>
        </w:rPr>
        <w:t>Обустройство мест проживания</w:t>
      </w:r>
    </w:p>
    <w:p w:rsidR="00735FAE" w:rsidRPr="00B37F70" w:rsidRDefault="00735FAE" w:rsidP="00735FAE">
      <w:pPr>
        <w:jc w:val="both"/>
        <w:rPr>
          <w:b/>
          <w:sz w:val="22"/>
          <w:szCs w:val="22"/>
        </w:rPr>
      </w:pPr>
      <w:r w:rsidRPr="00B37F70">
        <w:rPr>
          <w:b/>
          <w:sz w:val="22"/>
          <w:szCs w:val="22"/>
        </w:rPr>
        <w:t>Объединение «Ветеран».</w:t>
      </w:r>
    </w:p>
    <w:p w:rsidR="00735FAE" w:rsidRPr="00B37F70" w:rsidRDefault="00735FAE" w:rsidP="00735FAE">
      <w:pPr>
        <w:jc w:val="both"/>
        <w:rPr>
          <w:sz w:val="22"/>
          <w:szCs w:val="22"/>
        </w:rPr>
      </w:pPr>
    </w:p>
    <w:p w:rsidR="00735FAE" w:rsidRPr="00B37F70" w:rsidRDefault="00735FAE" w:rsidP="00735FAE">
      <w:pPr>
        <w:jc w:val="both"/>
        <w:rPr>
          <w:sz w:val="22"/>
          <w:szCs w:val="22"/>
        </w:rPr>
      </w:pPr>
      <w:r w:rsidRPr="00B37F70">
        <w:rPr>
          <w:sz w:val="22"/>
          <w:szCs w:val="22"/>
        </w:rPr>
        <w:t>Также при администрации работают комиссии, в состав которых входят активисты  поселения:</w:t>
      </w:r>
    </w:p>
    <w:p w:rsidR="00735FAE" w:rsidRPr="00B37F70" w:rsidRDefault="00735FAE" w:rsidP="00735FAE">
      <w:pPr>
        <w:jc w:val="both"/>
        <w:rPr>
          <w:sz w:val="22"/>
          <w:szCs w:val="22"/>
        </w:rPr>
      </w:pPr>
      <w:r w:rsidRPr="00B37F70">
        <w:rPr>
          <w:sz w:val="22"/>
          <w:szCs w:val="22"/>
        </w:rPr>
        <w:t>- Комиссия по делам несовершеннолетних,</w:t>
      </w:r>
    </w:p>
    <w:p w:rsidR="00735FAE" w:rsidRPr="00B37F70" w:rsidRDefault="00735FAE" w:rsidP="00735FAE">
      <w:pPr>
        <w:jc w:val="both"/>
        <w:rPr>
          <w:sz w:val="22"/>
          <w:szCs w:val="22"/>
        </w:rPr>
      </w:pPr>
      <w:r w:rsidRPr="00B37F70">
        <w:rPr>
          <w:sz w:val="22"/>
          <w:szCs w:val="22"/>
        </w:rPr>
        <w:t>- Жилищная комиссия.</w:t>
      </w:r>
    </w:p>
    <w:p w:rsidR="00735FAE" w:rsidRPr="00B37F70" w:rsidRDefault="00735FAE" w:rsidP="00735FAE">
      <w:pPr>
        <w:jc w:val="both"/>
        <w:rPr>
          <w:sz w:val="22"/>
          <w:szCs w:val="22"/>
        </w:rPr>
      </w:pPr>
    </w:p>
    <w:p w:rsidR="00735FAE" w:rsidRPr="00175A43" w:rsidRDefault="00735FAE" w:rsidP="00735FAE">
      <w:pPr>
        <w:autoSpaceDE w:val="0"/>
        <w:adjustRightInd w:val="0"/>
        <w:jc w:val="both"/>
        <w:rPr>
          <w:b/>
          <w:sz w:val="28"/>
          <w:szCs w:val="28"/>
        </w:rPr>
      </w:pPr>
      <w:r w:rsidRPr="00175A43">
        <w:rPr>
          <w:b/>
          <w:sz w:val="28"/>
          <w:szCs w:val="28"/>
        </w:rPr>
        <w:t>Награждение и поощрение населения</w:t>
      </w:r>
    </w:p>
    <w:p w:rsidR="00735FAE" w:rsidRPr="00B37F70" w:rsidRDefault="00735FAE" w:rsidP="00735FAE">
      <w:pPr>
        <w:jc w:val="both"/>
        <w:rPr>
          <w:b/>
          <w:sz w:val="22"/>
          <w:szCs w:val="22"/>
        </w:rPr>
      </w:pPr>
      <w:r w:rsidRPr="00B37F70">
        <w:rPr>
          <w:b/>
          <w:sz w:val="22"/>
          <w:szCs w:val="22"/>
        </w:rPr>
        <w:lastRenderedPageBreak/>
        <w:t>1.День села</w:t>
      </w:r>
    </w:p>
    <w:p w:rsidR="00735FAE" w:rsidRPr="00B37F70" w:rsidRDefault="00735FAE" w:rsidP="00735FAE">
      <w:pPr>
        <w:ind w:left="-66"/>
        <w:jc w:val="both"/>
        <w:rPr>
          <w:sz w:val="22"/>
          <w:szCs w:val="22"/>
        </w:rPr>
      </w:pPr>
      <w:r w:rsidRPr="00B37F70">
        <w:rPr>
          <w:sz w:val="22"/>
          <w:szCs w:val="22"/>
        </w:rPr>
        <w:t xml:space="preserve">         Каждый год в </w:t>
      </w:r>
      <w:proofErr w:type="spellStart"/>
      <w:r w:rsidRPr="00B37F70">
        <w:rPr>
          <w:sz w:val="22"/>
          <w:szCs w:val="22"/>
        </w:rPr>
        <w:t>Верхнегнутовском</w:t>
      </w:r>
      <w:proofErr w:type="spellEnd"/>
      <w:r w:rsidRPr="00B37F70">
        <w:rPr>
          <w:sz w:val="22"/>
          <w:szCs w:val="22"/>
        </w:rPr>
        <w:t xml:space="preserve"> сельском  поселении традиционно проходит праздник села, где  награждаются   односельчане, принимающие активное  участие в жизни поселения.  </w:t>
      </w:r>
    </w:p>
    <w:p w:rsidR="00735FAE" w:rsidRPr="00B37F70" w:rsidRDefault="00735FAE" w:rsidP="00735FAE">
      <w:pPr>
        <w:jc w:val="both"/>
        <w:rPr>
          <w:sz w:val="22"/>
          <w:szCs w:val="22"/>
        </w:rPr>
      </w:pPr>
      <w:r w:rsidRPr="00B37F70">
        <w:rPr>
          <w:sz w:val="22"/>
          <w:szCs w:val="22"/>
        </w:rPr>
        <w:t>- Награждение председателей ТОС.</w:t>
      </w:r>
    </w:p>
    <w:p w:rsidR="00735FAE" w:rsidRPr="00B37F70" w:rsidRDefault="00735FAE" w:rsidP="00735FAE">
      <w:pPr>
        <w:jc w:val="both"/>
        <w:rPr>
          <w:noProof/>
          <w:sz w:val="22"/>
          <w:szCs w:val="22"/>
        </w:rPr>
      </w:pPr>
      <w:r w:rsidRPr="00B37F70">
        <w:rPr>
          <w:noProof/>
          <w:sz w:val="22"/>
          <w:szCs w:val="22"/>
        </w:rPr>
        <w:t xml:space="preserve"> - </w:t>
      </w:r>
      <w:r w:rsidRPr="00B37F70">
        <w:rPr>
          <w:sz w:val="22"/>
          <w:szCs w:val="22"/>
        </w:rPr>
        <w:t>Награждение</w:t>
      </w:r>
      <w:r w:rsidRPr="00B37F70">
        <w:rPr>
          <w:b/>
          <w:sz w:val="22"/>
          <w:szCs w:val="22"/>
        </w:rPr>
        <w:t xml:space="preserve"> </w:t>
      </w:r>
      <w:r w:rsidRPr="00B37F70">
        <w:rPr>
          <w:sz w:val="22"/>
          <w:szCs w:val="22"/>
        </w:rPr>
        <w:t xml:space="preserve">за  активную гражданскую позицию односельчан. </w:t>
      </w:r>
    </w:p>
    <w:p w:rsidR="00735FAE" w:rsidRPr="00B37F70" w:rsidRDefault="00735FAE" w:rsidP="00735FAE">
      <w:pPr>
        <w:jc w:val="both"/>
        <w:rPr>
          <w:noProof/>
          <w:sz w:val="22"/>
          <w:szCs w:val="22"/>
        </w:rPr>
      </w:pPr>
      <w:r w:rsidRPr="00B37F70">
        <w:rPr>
          <w:noProof/>
          <w:sz w:val="22"/>
          <w:szCs w:val="22"/>
        </w:rPr>
        <w:t xml:space="preserve">- </w:t>
      </w:r>
      <w:r w:rsidRPr="00B37F70">
        <w:rPr>
          <w:sz w:val="22"/>
          <w:szCs w:val="22"/>
        </w:rPr>
        <w:t>Награждение за спортивные достижения.</w:t>
      </w:r>
    </w:p>
    <w:p w:rsidR="00735FAE" w:rsidRPr="00B37F70" w:rsidRDefault="00735FAE" w:rsidP="00735FAE">
      <w:pPr>
        <w:jc w:val="both"/>
        <w:rPr>
          <w:b/>
          <w:sz w:val="22"/>
          <w:szCs w:val="22"/>
        </w:rPr>
      </w:pPr>
      <w:r w:rsidRPr="00B37F70">
        <w:rPr>
          <w:sz w:val="22"/>
          <w:szCs w:val="22"/>
        </w:rPr>
        <w:t>- Награждение активистов обустройства территории проживания.</w:t>
      </w:r>
    </w:p>
    <w:p w:rsidR="00735FAE" w:rsidRPr="00B37F70" w:rsidRDefault="00735FAE" w:rsidP="00735FAE">
      <w:pPr>
        <w:spacing w:line="276" w:lineRule="auto"/>
        <w:jc w:val="both"/>
        <w:rPr>
          <w:sz w:val="22"/>
          <w:szCs w:val="22"/>
        </w:rPr>
      </w:pPr>
      <w:r w:rsidRPr="00B37F70">
        <w:rPr>
          <w:sz w:val="22"/>
          <w:szCs w:val="22"/>
        </w:rPr>
        <w:t xml:space="preserve">- Награждение коллектива «Россиянка». </w:t>
      </w:r>
    </w:p>
    <w:p w:rsidR="00735FAE" w:rsidRPr="00B37F70" w:rsidRDefault="00735FAE" w:rsidP="00735FAE">
      <w:pPr>
        <w:jc w:val="both"/>
        <w:rPr>
          <w:b/>
          <w:sz w:val="22"/>
          <w:szCs w:val="22"/>
        </w:rPr>
      </w:pPr>
      <w:r w:rsidRPr="00B37F70">
        <w:rPr>
          <w:b/>
          <w:sz w:val="22"/>
          <w:szCs w:val="22"/>
        </w:rPr>
        <w:t>2. 1 июня</w:t>
      </w:r>
    </w:p>
    <w:p w:rsidR="00735FAE" w:rsidRPr="00B37F70" w:rsidRDefault="00735FAE" w:rsidP="00735FAE">
      <w:pPr>
        <w:jc w:val="both"/>
        <w:rPr>
          <w:sz w:val="22"/>
          <w:szCs w:val="22"/>
        </w:rPr>
      </w:pPr>
      <w:r w:rsidRPr="00B37F70">
        <w:rPr>
          <w:sz w:val="22"/>
          <w:szCs w:val="22"/>
        </w:rPr>
        <w:t xml:space="preserve">     -  Стало традицией  на первое июня все дети – артисты, спортсмены, активисты получают  грамоты и подарки.</w:t>
      </w:r>
    </w:p>
    <w:p w:rsidR="00735FAE" w:rsidRPr="00B37F70" w:rsidRDefault="00735FAE" w:rsidP="00735FAE">
      <w:pPr>
        <w:jc w:val="both"/>
        <w:rPr>
          <w:sz w:val="22"/>
          <w:szCs w:val="22"/>
        </w:rPr>
      </w:pPr>
      <w:r w:rsidRPr="00B37F70">
        <w:rPr>
          <w:sz w:val="22"/>
          <w:szCs w:val="22"/>
        </w:rPr>
        <w:t xml:space="preserve">-В день рождения </w:t>
      </w:r>
      <w:proofErr w:type="spellStart"/>
      <w:r w:rsidRPr="00B37F70">
        <w:rPr>
          <w:sz w:val="22"/>
          <w:szCs w:val="22"/>
        </w:rPr>
        <w:t>вокально</w:t>
      </w:r>
      <w:proofErr w:type="spellEnd"/>
      <w:r w:rsidRPr="00B37F70">
        <w:rPr>
          <w:sz w:val="22"/>
          <w:szCs w:val="22"/>
        </w:rPr>
        <w:t xml:space="preserve"> – хореографической  группы  юные артисты группы «</w:t>
      </w:r>
      <w:proofErr w:type="spellStart"/>
      <w:r w:rsidRPr="00B37F70">
        <w:rPr>
          <w:sz w:val="22"/>
          <w:szCs w:val="22"/>
        </w:rPr>
        <w:t>Барбариски</w:t>
      </w:r>
      <w:proofErr w:type="spellEnd"/>
      <w:r w:rsidRPr="00B37F70">
        <w:rPr>
          <w:sz w:val="22"/>
          <w:szCs w:val="22"/>
        </w:rPr>
        <w:t xml:space="preserve">» получили в подарок поездку в Волгоград. </w:t>
      </w:r>
    </w:p>
    <w:p w:rsidR="00735FAE" w:rsidRPr="00B37F70" w:rsidRDefault="00735FAE" w:rsidP="00735FAE">
      <w:pPr>
        <w:jc w:val="both"/>
        <w:rPr>
          <w:b/>
          <w:sz w:val="22"/>
          <w:szCs w:val="22"/>
        </w:rPr>
      </w:pPr>
      <w:r w:rsidRPr="00B37F70">
        <w:rPr>
          <w:b/>
          <w:noProof/>
          <w:sz w:val="22"/>
          <w:szCs w:val="22"/>
        </w:rPr>
        <w:t>3. День молодежи</w:t>
      </w:r>
    </w:p>
    <w:p w:rsidR="00735FAE" w:rsidRPr="00B37F70" w:rsidRDefault="00735FAE" w:rsidP="00735FAE">
      <w:pPr>
        <w:jc w:val="both"/>
        <w:rPr>
          <w:sz w:val="22"/>
          <w:szCs w:val="22"/>
        </w:rPr>
      </w:pPr>
      <w:r w:rsidRPr="00B37F70">
        <w:rPr>
          <w:sz w:val="22"/>
          <w:szCs w:val="22"/>
        </w:rPr>
        <w:t xml:space="preserve">      - Стал традиционным праздник, посвященный дню молодежи, на территории </w:t>
      </w:r>
      <w:proofErr w:type="spellStart"/>
      <w:r w:rsidRPr="00B37F70">
        <w:rPr>
          <w:sz w:val="22"/>
          <w:szCs w:val="22"/>
        </w:rPr>
        <w:t>Верхнегнутовского</w:t>
      </w:r>
      <w:proofErr w:type="spellEnd"/>
      <w:r w:rsidRPr="00B37F70">
        <w:rPr>
          <w:sz w:val="22"/>
          <w:szCs w:val="22"/>
        </w:rPr>
        <w:t xml:space="preserve"> сельского поселения. Вошло в традицию в этот день награждать молодых членов ТОС «</w:t>
      </w:r>
      <w:proofErr w:type="spellStart"/>
      <w:r w:rsidRPr="00B37F70">
        <w:rPr>
          <w:sz w:val="22"/>
          <w:szCs w:val="22"/>
        </w:rPr>
        <w:t>Верхнегнутовское</w:t>
      </w:r>
      <w:proofErr w:type="spellEnd"/>
      <w:r w:rsidRPr="00B37F70">
        <w:rPr>
          <w:sz w:val="22"/>
          <w:szCs w:val="22"/>
        </w:rPr>
        <w:t>» за их инициативу, активную жизненную позицию, спортивные достижения, участие в субботниках.</w:t>
      </w:r>
    </w:p>
    <w:p w:rsidR="00735FAE" w:rsidRPr="00B37F70" w:rsidRDefault="00735FAE" w:rsidP="00735FAE">
      <w:pPr>
        <w:jc w:val="both"/>
        <w:rPr>
          <w:noProof/>
          <w:sz w:val="22"/>
          <w:szCs w:val="22"/>
        </w:rPr>
      </w:pPr>
      <w:r w:rsidRPr="00B37F70">
        <w:rPr>
          <w:sz w:val="22"/>
          <w:szCs w:val="22"/>
        </w:rPr>
        <w:t xml:space="preserve">  </w:t>
      </w:r>
      <w:r w:rsidRPr="00B37F70">
        <w:rPr>
          <w:noProof/>
          <w:sz w:val="22"/>
          <w:szCs w:val="22"/>
        </w:rPr>
        <w:t>- Награждение  танцевальной группы  «Фейерверк».</w:t>
      </w:r>
    </w:p>
    <w:p w:rsidR="00735FAE" w:rsidRPr="00B37F70" w:rsidRDefault="00735FAE" w:rsidP="00735FAE">
      <w:pPr>
        <w:jc w:val="both"/>
        <w:rPr>
          <w:sz w:val="22"/>
          <w:szCs w:val="22"/>
        </w:rPr>
      </w:pPr>
    </w:p>
    <w:p w:rsidR="00735FAE" w:rsidRPr="00175A43" w:rsidRDefault="00735FAE" w:rsidP="00735FAE">
      <w:pPr>
        <w:jc w:val="both"/>
        <w:rPr>
          <w:b/>
          <w:sz w:val="28"/>
          <w:szCs w:val="28"/>
        </w:rPr>
      </w:pPr>
      <w:r w:rsidRPr="00175A43">
        <w:rPr>
          <w:b/>
          <w:sz w:val="28"/>
          <w:szCs w:val="28"/>
        </w:rPr>
        <w:t>Заслуги  сельского поселения    за 2013 год</w:t>
      </w:r>
    </w:p>
    <w:p w:rsidR="00735FAE" w:rsidRPr="00B37F70" w:rsidRDefault="00735FAE" w:rsidP="00735FAE">
      <w:pPr>
        <w:jc w:val="both"/>
        <w:rPr>
          <w:sz w:val="22"/>
          <w:szCs w:val="22"/>
        </w:rPr>
      </w:pPr>
      <w:r w:rsidRPr="00B37F70">
        <w:rPr>
          <w:sz w:val="22"/>
          <w:szCs w:val="22"/>
        </w:rPr>
        <w:t xml:space="preserve">        В 2013 году сельское поселение активно участвовало  в многочисленных мероприятиях,  конкурсах и спортивных  соревнованиях. </w:t>
      </w:r>
    </w:p>
    <w:p w:rsidR="00735FAE" w:rsidRPr="00B37F70" w:rsidRDefault="00735FAE" w:rsidP="00735FAE">
      <w:pPr>
        <w:spacing w:after="200" w:line="276" w:lineRule="auto"/>
        <w:jc w:val="both"/>
        <w:rPr>
          <w:sz w:val="22"/>
          <w:szCs w:val="22"/>
        </w:rPr>
      </w:pPr>
      <w:r w:rsidRPr="00B37F70">
        <w:rPr>
          <w:sz w:val="22"/>
          <w:szCs w:val="22"/>
        </w:rPr>
        <w:t>- Проведение обучающего  семинара  на территории ТОС «</w:t>
      </w:r>
      <w:proofErr w:type="spellStart"/>
      <w:r w:rsidRPr="00B37F70">
        <w:rPr>
          <w:sz w:val="22"/>
          <w:szCs w:val="22"/>
        </w:rPr>
        <w:t>Верхнегнутовское</w:t>
      </w:r>
      <w:proofErr w:type="spellEnd"/>
      <w:r w:rsidRPr="00B37F70">
        <w:rPr>
          <w:sz w:val="22"/>
          <w:szCs w:val="22"/>
        </w:rPr>
        <w:t>» для представителей областного правительства по развитию ТОС, председателей и активистов ТОС Чернышковского района с целью информирования о деятельности и достижениях ТОС «</w:t>
      </w:r>
      <w:proofErr w:type="spellStart"/>
      <w:r w:rsidRPr="00B37F70">
        <w:rPr>
          <w:sz w:val="22"/>
          <w:szCs w:val="22"/>
        </w:rPr>
        <w:t>Верхнегнутовское</w:t>
      </w:r>
      <w:proofErr w:type="spellEnd"/>
      <w:r w:rsidRPr="00B37F70">
        <w:rPr>
          <w:sz w:val="22"/>
          <w:szCs w:val="22"/>
        </w:rPr>
        <w:t>».   17.07.2013г.</w:t>
      </w:r>
    </w:p>
    <w:p w:rsidR="00735FAE" w:rsidRPr="00B37F70" w:rsidRDefault="00735FAE" w:rsidP="00735FAE">
      <w:pPr>
        <w:pStyle w:val="a6"/>
        <w:spacing w:line="360" w:lineRule="auto"/>
        <w:jc w:val="both"/>
        <w:rPr>
          <w:rFonts w:ascii="Times New Roman" w:hAnsi="Times New Roman"/>
        </w:rPr>
      </w:pPr>
      <w:r w:rsidRPr="00B37F70">
        <w:rPr>
          <w:rFonts w:ascii="Times New Roman" w:hAnsi="Times New Roman"/>
        </w:rPr>
        <w:t>-По итогам 2012 года МКУК «</w:t>
      </w:r>
      <w:proofErr w:type="spellStart"/>
      <w:r w:rsidRPr="00B37F70">
        <w:rPr>
          <w:rFonts w:ascii="Times New Roman" w:hAnsi="Times New Roman"/>
        </w:rPr>
        <w:t>Верхнегнутовский</w:t>
      </w:r>
      <w:proofErr w:type="spellEnd"/>
      <w:r w:rsidRPr="00B37F70">
        <w:rPr>
          <w:rFonts w:ascii="Times New Roman" w:hAnsi="Times New Roman"/>
        </w:rPr>
        <w:t xml:space="preserve"> СДК» был признан лучшим клубом года и занял 1 место.</w:t>
      </w:r>
    </w:p>
    <w:p w:rsidR="00735FAE" w:rsidRPr="00B37F70" w:rsidRDefault="00735FAE" w:rsidP="00735FAE">
      <w:pPr>
        <w:jc w:val="both"/>
        <w:rPr>
          <w:sz w:val="22"/>
          <w:szCs w:val="22"/>
        </w:rPr>
      </w:pPr>
      <w:r w:rsidRPr="00B37F70">
        <w:rPr>
          <w:sz w:val="22"/>
          <w:szCs w:val="22"/>
        </w:rPr>
        <w:t xml:space="preserve">- За прошедший  2012 год администрация </w:t>
      </w:r>
      <w:proofErr w:type="spellStart"/>
      <w:r w:rsidRPr="00B37F70">
        <w:rPr>
          <w:sz w:val="22"/>
          <w:szCs w:val="22"/>
        </w:rPr>
        <w:t>Верхнегутовского</w:t>
      </w:r>
      <w:proofErr w:type="spellEnd"/>
      <w:r w:rsidRPr="00B37F70">
        <w:rPr>
          <w:sz w:val="22"/>
          <w:szCs w:val="22"/>
        </w:rPr>
        <w:t xml:space="preserve"> сельского поселения заняла 2 место за участие в областном конкурсе « Лучшая администрация по работе с ТОС».</w:t>
      </w:r>
    </w:p>
    <w:p w:rsidR="00735FAE" w:rsidRPr="00B37F70" w:rsidRDefault="00735FAE" w:rsidP="00735FAE">
      <w:pPr>
        <w:jc w:val="both"/>
        <w:rPr>
          <w:rStyle w:val="a8"/>
          <w:i w:val="0"/>
          <w:sz w:val="22"/>
          <w:szCs w:val="22"/>
        </w:rPr>
      </w:pPr>
      <w:r w:rsidRPr="00B37F70">
        <w:rPr>
          <w:rStyle w:val="a8"/>
          <w:i w:val="0"/>
          <w:sz w:val="22"/>
          <w:szCs w:val="22"/>
        </w:rPr>
        <w:t xml:space="preserve">    За счет премии « Лучшая администрация по работе с ТОС» установлены окна в здании администрации на сумму – 92000 руб.,  заменена кровли -121800 руб. и дверей -47700 руб</w:t>
      </w:r>
      <w:proofErr w:type="gramStart"/>
      <w:r w:rsidRPr="00B37F70">
        <w:rPr>
          <w:rStyle w:val="a8"/>
          <w:i w:val="0"/>
          <w:sz w:val="22"/>
          <w:szCs w:val="22"/>
        </w:rPr>
        <w:t>..</w:t>
      </w:r>
      <w:proofErr w:type="gramEnd"/>
    </w:p>
    <w:p w:rsidR="00735FAE" w:rsidRPr="00B37F70" w:rsidRDefault="00735FAE" w:rsidP="00735FAE">
      <w:pPr>
        <w:jc w:val="both"/>
        <w:rPr>
          <w:rStyle w:val="a8"/>
          <w:i w:val="0"/>
          <w:sz w:val="22"/>
          <w:szCs w:val="22"/>
        </w:rPr>
      </w:pPr>
      <w:r w:rsidRPr="00B37F70">
        <w:rPr>
          <w:rStyle w:val="a8"/>
          <w:i w:val="0"/>
          <w:sz w:val="22"/>
          <w:szCs w:val="22"/>
        </w:rPr>
        <w:t xml:space="preserve">Приобретен насос и </w:t>
      </w:r>
      <w:proofErr w:type="spellStart"/>
      <w:r w:rsidRPr="00B37F70">
        <w:rPr>
          <w:rStyle w:val="a8"/>
          <w:i w:val="0"/>
          <w:sz w:val="22"/>
          <w:szCs w:val="22"/>
        </w:rPr>
        <w:t>частотник</w:t>
      </w:r>
      <w:proofErr w:type="spellEnd"/>
      <w:r w:rsidRPr="00B37F70">
        <w:rPr>
          <w:rStyle w:val="a8"/>
          <w:i w:val="0"/>
          <w:sz w:val="22"/>
          <w:szCs w:val="22"/>
        </w:rPr>
        <w:t xml:space="preserve"> для МУП « Исток» - 56500 рублей. Приобретен </w:t>
      </w:r>
      <w:proofErr w:type="spellStart"/>
      <w:r w:rsidRPr="00B37F70">
        <w:rPr>
          <w:rStyle w:val="a8"/>
          <w:i w:val="0"/>
          <w:sz w:val="22"/>
          <w:szCs w:val="22"/>
        </w:rPr>
        <w:t>микшерный</w:t>
      </w:r>
      <w:proofErr w:type="spellEnd"/>
      <w:r w:rsidRPr="00B37F70">
        <w:rPr>
          <w:rStyle w:val="a8"/>
          <w:i w:val="0"/>
          <w:sz w:val="22"/>
          <w:szCs w:val="22"/>
        </w:rPr>
        <w:t xml:space="preserve"> пульт и микрофоны для СДК - 36800 рублей.</w:t>
      </w:r>
    </w:p>
    <w:p w:rsidR="00735FAE" w:rsidRPr="00B37F70" w:rsidRDefault="00735FAE" w:rsidP="00735FAE">
      <w:pPr>
        <w:jc w:val="both"/>
        <w:rPr>
          <w:sz w:val="22"/>
          <w:szCs w:val="22"/>
        </w:rPr>
      </w:pPr>
      <w:r w:rsidRPr="00B37F70">
        <w:rPr>
          <w:sz w:val="22"/>
          <w:szCs w:val="22"/>
        </w:rPr>
        <w:t xml:space="preserve"> </w:t>
      </w:r>
    </w:p>
    <w:p w:rsidR="00735FAE" w:rsidRPr="00B37F70" w:rsidRDefault="00735FAE" w:rsidP="00735FAE">
      <w:pPr>
        <w:jc w:val="both"/>
        <w:rPr>
          <w:sz w:val="22"/>
          <w:szCs w:val="22"/>
        </w:rPr>
      </w:pPr>
      <w:r w:rsidRPr="00B37F70">
        <w:rPr>
          <w:sz w:val="22"/>
          <w:szCs w:val="22"/>
        </w:rPr>
        <w:t>- За 2012 год  ТОС «</w:t>
      </w:r>
      <w:proofErr w:type="spellStart"/>
      <w:r w:rsidRPr="00B37F70">
        <w:rPr>
          <w:sz w:val="22"/>
          <w:szCs w:val="22"/>
        </w:rPr>
        <w:t>Верхнегнутовское</w:t>
      </w:r>
      <w:proofErr w:type="spellEnd"/>
      <w:r w:rsidRPr="00B37F70">
        <w:rPr>
          <w:sz w:val="22"/>
          <w:szCs w:val="22"/>
        </w:rPr>
        <w:t xml:space="preserve">» стало победителем в конкурсе за право носить почетное звание Волгоградской области «Образцовое  территориальное общественное самоуправление», </w:t>
      </w:r>
      <w:r w:rsidRPr="00B37F70">
        <w:rPr>
          <w:b/>
          <w:sz w:val="22"/>
          <w:szCs w:val="22"/>
        </w:rPr>
        <w:t xml:space="preserve">«Лидер территориального общественного самоуправления». </w:t>
      </w:r>
      <w:r w:rsidRPr="00B37F70">
        <w:rPr>
          <w:sz w:val="22"/>
          <w:szCs w:val="22"/>
        </w:rPr>
        <w:t>Сумма премии – 1 000 000 руб</w:t>
      </w:r>
      <w:proofErr w:type="gramStart"/>
      <w:r w:rsidRPr="00B37F70">
        <w:rPr>
          <w:sz w:val="22"/>
          <w:szCs w:val="22"/>
        </w:rPr>
        <w:t xml:space="preserve">.. </w:t>
      </w:r>
      <w:proofErr w:type="gramEnd"/>
    </w:p>
    <w:p w:rsidR="00735FAE" w:rsidRPr="00B37F70" w:rsidRDefault="00735FAE" w:rsidP="00735FAE">
      <w:pPr>
        <w:tabs>
          <w:tab w:val="left" w:pos="709"/>
        </w:tabs>
        <w:spacing w:line="276" w:lineRule="auto"/>
        <w:jc w:val="both"/>
        <w:rPr>
          <w:sz w:val="22"/>
          <w:szCs w:val="22"/>
        </w:rPr>
      </w:pPr>
      <w:r w:rsidRPr="00B37F70">
        <w:rPr>
          <w:sz w:val="22"/>
          <w:szCs w:val="22"/>
        </w:rPr>
        <w:t xml:space="preserve">С целью поддержания чистоты в хуторах, расчистки снега, ликвидации ЧС, с целью бесперебойной поставки  продуктов питания в магазины  на территории </w:t>
      </w:r>
      <w:proofErr w:type="spellStart"/>
      <w:r w:rsidRPr="00B37F70">
        <w:rPr>
          <w:sz w:val="22"/>
          <w:szCs w:val="22"/>
        </w:rPr>
        <w:t>Верхнегнутовского</w:t>
      </w:r>
      <w:proofErr w:type="spellEnd"/>
      <w:r w:rsidRPr="00B37F70">
        <w:rPr>
          <w:sz w:val="22"/>
          <w:szCs w:val="22"/>
        </w:rPr>
        <w:t xml:space="preserve"> сельского поселения за счет премиальных средств ТОС «</w:t>
      </w:r>
      <w:proofErr w:type="spellStart"/>
      <w:r w:rsidRPr="00B37F70">
        <w:rPr>
          <w:sz w:val="22"/>
          <w:szCs w:val="22"/>
        </w:rPr>
        <w:t>Верхнегнутовское</w:t>
      </w:r>
      <w:proofErr w:type="spellEnd"/>
      <w:r w:rsidRPr="00B37F70">
        <w:rPr>
          <w:sz w:val="22"/>
          <w:szCs w:val="22"/>
        </w:rPr>
        <w:t>» (Лидер ТОС)  был приобретен трактор «Белорус МТЗ -82» с комплектующим оборудованием на сумму 851,2 тыс</w:t>
      </w:r>
      <w:proofErr w:type="gramStart"/>
      <w:r w:rsidRPr="00B37F70">
        <w:rPr>
          <w:sz w:val="22"/>
          <w:szCs w:val="22"/>
        </w:rPr>
        <w:t>.р</w:t>
      </w:r>
      <w:proofErr w:type="gramEnd"/>
      <w:r w:rsidRPr="00B37F70">
        <w:rPr>
          <w:sz w:val="22"/>
          <w:szCs w:val="22"/>
        </w:rPr>
        <w:t>ублей.</w:t>
      </w:r>
    </w:p>
    <w:p w:rsidR="00735FAE" w:rsidRPr="00B37F70" w:rsidRDefault="00735FAE" w:rsidP="00735FAE">
      <w:pPr>
        <w:jc w:val="both"/>
        <w:rPr>
          <w:sz w:val="22"/>
          <w:szCs w:val="22"/>
        </w:rPr>
      </w:pPr>
    </w:p>
    <w:p w:rsidR="00735FAE" w:rsidRPr="00175A43" w:rsidRDefault="00735FAE" w:rsidP="00735FAE">
      <w:pPr>
        <w:jc w:val="both"/>
        <w:rPr>
          <w:sz w:val="22"/>
          <w:szCs w:val="22"/>
        </w:rPr>
      </w:pPr>
      <w:r w:rsidRPr="00B37F70">
        <w:rPr>
          <w:sz w:val="22"/>
          <w:szCs w:val="22"/>
        </w:rPr>
        <w:t>- ТОС «</w:t>
      </w:r>
      <w:proofErr w:type="spellStart"/>
      <w:r w:rsidRPr="00B37F70">
        <w:rPr>
          <w:sz w:val="22"/>
          <w:szCs w:val="22"/>
        </w:rPr>
        <w:t>Верхнегнутовское</w:t>
      </w:r>
      <w:proofErr w:type="spellEnd"/>
      <w:r w:rsidRPr="00B37F70">
        <w:rPr>
          <w:sz w:val="22"/>
          <w:szCs w:val="22"/>
        </w:rPr>
        <w:t xml:space="preserve">»  является  </w:t>
      </w:r>
      <w:r w:rsidRPr="00175A43">
        <w:rPr>
          <w:sz w:val="22"/>
          <w:szCs w:val="22"/>
        </w:rPr>
        <w:t>Абсолютным победителем (3 место) за участие в Волгоградском областном конкурсе «Лучшее территориальное общественное самоуправление года» в 2012 году. Сумма премии – 850 тыс</w:t>
      </w:r>
      <w:proofErr w:type="gramStart"/>
      <w:r w:rsidRPr="00175A43">
        <w:rPr>
          <w:sz w:val="22"/>
          <w:szCs w:val="22"/>
        </w:rPr>
        <w:t>.р</w:t>
      </w:r>
      <w:proofErr w:type="gramEnd"/>
      <w:r w:rsidRPr="00175A43">
        <w:rPr>
          <w:sz w:val="22"/>
          <w:szCs w:val="22"/>
        </w:rPr>
        <w:t>ублей.</w:t>
      </w:r>
    </w:p>
    <w:p w:rsidR="00735FAE" w:rsidRPr="00B37F70" w:rsidRDefault="00735FAE" w:rsidP="00735FAE">
      <w:pPr>
        <w:tabs>
          <w:tab w:val="left" w:pos="709"/>
        </w:tabs>
        <w:spacing w:line="276" w:lineRule="auto"/>
        <w:jc w:val="both"/>
        <w:rPr>
          <w:sz w:val="22"/>
          <w:szCs w:val="22"/>
        </w:rPr>
      </w:pPr>
      <w:r w:rsidRPr="00B37F70">
        <w:rPr>
          <w:sz w:val="22"/>
          <w:szCs w:val="22"/>
        </w:rPr>
        <w:t xml:space="preserve"> С целью выполнения хозяйственных работ, доставки приобретенных материалов  за счет премиальных средств ТОС приобретен  прицеп для легкового автомобиля для нужд поселения и ТОС на сумму 33,5 тыс</w:t>
      </w:r>
      <w:proofErr w:type="gramStart"/>
      <w:r w:rsidRPr="00B37F70">
        <w:rPr>
          <w:sz w:val="22"/>
          <w:szCs w:val="22"/>
        </w:rPr>
        <w:t>.р</w:t>
      </w:r>
      <w:proofErr w:type="gramEnd"/>
      <w:r w:rsidRPr="00B37F70">
        <w:rPr>
          <w:sz w:val="22"/>
          <w:szCs w:val="22"/>
        </w:rPr>
        <w:t>ублей.</w:t>
      </w:r>
    </w:p>
    <w:p w:rsidR="00735FAE" w:rsidRPr="00B37F70" w:rsidRDefault="00735FAE" w:rsidP="00735FAE">
      <w:pPr>
        <w:jc w:val="both"/>
        <w:rPr>
          <w:sz w:val="22"/>
          <w:szCs w:val="22"/>
        </w:rPr>
      </w:pPr>
      <w:r w:rsidRPr="00B37F70">
        <w:rPr>
          <w:sz w:val="22"/>
          <w:szCs w:val="22"/>
        </w:rPr>
        <w:t>Приобретение Микроавтобуса «Газель» за счет премиальных средств ТОС «</w:t>
      </w:r>
      <w:proofErr w:type="spellStart"/>
      <w:r w:rsidRPr="00B37F70">
        <w:rPr>
          <w:sz w:val="22"/>
          <w:szCs w:val="22"/>
        </w:rPr>
        <w:t>Верхнегнутовское</w:t>
      </w:r>
      <w:proofErr w:type="spellEnd"/>
      <w:r w:rsidRPr="00B37F70">
        <w:rPr>
          <w:sz w:val="22"/>
          <w:szCs w:val="22"/>
        </w:rPr>
        <w:t xml:space="preserve">» для транспортировки жителей в случае возникновения и ликвидации ЧС, доставки активистов </w:t>
      </w:r>
      <w:r w:rsidRPr="00B37F70">
        <w:rPr>
          <w:sz w:val="22"/>
          <w:szCs w:val="22"/>
        </w:rPr>
        <w:lastRenderedPageBreak/>
        <w:t>ТОС на различные мероприятия, спортивные соревнования района и области, поощрительные поездки на сумму 715,0 тыс. рублей.</w:t>
      </w:r>
    </w:p>
    <w:p w:rsidR="00735FAE" w:rsidRPr="00B37F70" w:rsidRDefault="00735FAE" w:rsidP="00735FAE">
      <w:pPr>
        <w:jc w:val="both"/>
        <w:rPr>
          <w:sz w:val="22"/>
          <w:szCs w:val="22"/>
        </w:rPr>
      </w:pPr>
      <w:r w:rsidRPr="00B37F70">
        <w:rPr>
          <w:sz w:val="22"/>
          <w:szCs w:val="22"/>
        </w:rPr>
        <w:t xml:space="preserve">- ТОС «Соколовское» за участие в Волгоградском областном конкурсе </w:t>
      </w:r>
      <w:r w:rsidRPr="00175A43">
        <w:rPr>
          <w:sz w:val="22"/>
          <w:szCs w:val="22"/>
        </w:rPr>
        <w:t>«Лучшее территориальное общественное самоуправление года» в 2012 году -55 тыс</w:t>
      </w:r>
      <w:proofErr w:type="gramStart"/>
      <w:r w:rsidRPr="00175A43">
        <w:rPr>
          <w:sz w:val="22"/>
          <w:szCs w:val="22"/>
        </w:rPr>
        <w:t>.р</w:t>
      </w:r>
      <w:proofErr w:type="gramEnd"/>
      <w:r w:rsidRPr="00175A43">
        <w:rPr>
          <w:sz w:val="22"/>
          <w:szCs w:val="22"/>
        </w:rPr>
        <w:t>ублей.</w:t>
      </w:r>
    </w:p>
    <w:p w:rsidR="00735FAE" w:rsidRPr="00B37F70" w:rsidRDefault="00735FAE" w:rsidP="00735FAE">
      <w:pPr>
        <w:jc w:val="both"/>
        <w:rPr>
          <w:sz w:val="22"/>
          <w:szCs w:val="22"/>
        </w:rPr>
      </w:pPr>
    </w:p>
    <w:p w:rsidR="00735FAE" w:rsidRPr="00B37F70" w:rsidRDefault="00735FAE" w:rsidP="00735FAE">
      <w:pPr>
        <w:jc w:val="both"/>
        <w:rPr>
          <w:sz w:val="22"/>
          <w:szCs w:val="22"/>
        </w:rPr>
      </w:pPr>
    </w:p>
    <w:p w:rsidR="00B7489C" w:rsidRDefault="00B7489C"/>
    <w:sectPr w:rsidR="00B7489C" w:rsidSect="00B74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2435"/>
    <w:multiLevelType w:val="hybridMultilevel"/>
    <w:tmpl w:val="D3C0F07E"/>
    <w:lvl w:ilvl="0" w:tplc="048A7526">
      <w:start w:val="1"/>
      <w:numFmt w:val="bullet"/>
      <w:lvlText w:val=""/>
      <w:lvlJc w:val="left"/>
      <w:pPr>
        <w:tabs>
          <w:tab w:val="num" w:pos="142"/>
        </w:tabs>
        <w:ind w:left="142"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6D244AAD"/>
    <w:multiLevelType w:val="hybridMultilevel"/>
    <w:tmpl w:val="F75C499A"/>
    <w:lvl w:ilvl="0" w:tplc="6E66A184">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5FAE"/>
    <w:rsid w:val="00000C55"/>
    <w:rsid w:val="00001297"/>
    <w:rsid w:val="00001B5D"/>
    <w:rsid w:val="00001CA6"/>
    <w:rsid w:val="000063CC"/>
    <w:rsid w:val="00007CCC"/>
    <w:rsid w:val="000103D9"/>
    <w:rsid w:val="00010DC7"/>
    <w:rsid w:val="00011ABA"/>
    <w:rsid w:val="00011F56"/>
    <w:rsid w:val="00011F8F"/>
    <w:rsid w:val="00012233"/>
    <w:rsid w:val="0001290A"/>
    <w:rsid w:val="0001630F"/>
    <w:rsid w:val="0002028D"/>
    <w:rsid w:val="00025AA3"/>
    <w:rsid w:val="00026A7B"/>
    <w:rsid w:val="00026A94"/>
    <w:rsid w:val="00030BBE"/>
    <w:rsid w:val="00034168"/>
    <w:rsid w:val="00035137"/>
    <w:rsid w:val="0004461B"/>
    <w:rsid w:val="0005132C"/>
    <w:rsid w:val="00053077"/>
    <w:rsid w:val="00055E43"/>
    <w:rsid w:val="0005657D"/>
    <w:rsid w:val="00063CCA"/>
    <w:rsid w:val="00064749"/>
    <w:rsid w:val="00066729"/>
    <w:rsid w:val="00067BA6"/>
    <w:rsid w:val="00071AA2"/>
    <w:rsid w:val="00072797"/>
    <w:rsid w:val="000751FF"/>
    <w:rsid w:val="00075FDB"/>
    <w:rsid w:val="00077217"/>
    <w:rsid w:val="000828F9"/>
    <w:rsid w:val="00082952"/>
    <w:rsid w:val="00082D9D"/>
    <w:rsid w:val="00083EE0"/>
    <w:rsid w:val="0008406B"/>
    <w:rsid w:val="000872FA"/>
    <w:rsid w:val="000905DB"/>
    <w:rsid w:val="00090601"/>
    <w:rsid w:val="00091698"/>
    <w:rsid w:val="00092111"/>
    <w:rsid w:val="00093429"/>
    <w:rsid w:val="00093434"/>
    <w:rsid w:val="00094366"/>
    <w:rsid w:val="00094707"/>
    <w:rsid w:val="0009634D"/>
    <w:rsid w:val="000975A9"/>
    <w:rsid w:val="00097780"/>
    <w:rsid w:val="00097EAA"/>
    <w:rsid w:val="000A2C05"/>
    <w:rsid w:val="000A3EBB"/>
    <w:rsid w:val="000A5A0A"/>
    <w:rsid w:val="000A6DC8"/>
    <w:rsid w:val="000B1389"/>
    <w:rsid w:val="000B1ACB"/>
    <w:rsid w:val="000B3CA8"/>
    <w:rsid w:val="000B4827"/>
    <w:rsid w:val="000B4A4E"/>
    <w:rsid w:val="000B4F20"/>
    <w:rsid w:val="000B785F"/>
    <w:rsid w:val="000C0D5B"/>
    <w:rsid w:val="000C2E17"/>
    <w:rsid w:val="000C4317"/>
    <w:rsid w:val="000C4865"/>
    <w:rsid w:val="000C5255"/>
    <w:rsid w:val="000C79D3"/>
    <w:rsid w:val="000C7AD4"/>
    <w:rsid w:val="000D09AC"/>
    <w:rsid w:val="000D15DC"/>
    <w:rsid w:val="000D2CC4"/>
    <w:rsid w:val="000D56EF"/>
    <w:rsid w:val="000D6A3B"/>
    <w:rsid w:val="000E0307"/>
    <w:rsid w:val="000E2D92"/>
    <w:rsid w:val="000F0AF3"/>
    <w:rsid w:val="000F137A"/>
    <w:rsid w:val="000F1A21"/>
    <w:rsid w:val="001011DE"/>
    <w:rsid w:val="001012D0"/>
    <w:rsid w:val="00102770"/>
    <w:rsid w:val="0010310F"/>
    <w:rsid w:val="00106D9F"/>
    <w:rsid w:val="001124A9"/>
    <w:rsid w:val="0011732D"/>
    <w:rsid w:val="00121564"/>
    <w:rsid w:val="001229CA"/>
    <w:rsid w:val="00124827"/>
    <w:rsid w:val="00124F87"/>
    <w:rsid w:val="00126B97"/>
    <w:rsid w:val="0013189A"/>
    <w:rsid w:val="0013222B"/>
    <w:rsid w:val="00135662"/>
    <w:rsid w:val="00137579"/>
    <w:rsid w:val="00141398"/>
    <w:rsid w:val="00141D8D"/>
    <w:rsid w:val="00144135"/>
    <w:rsid w:val="00144E4C"/>
    <w:rsid w:val="001452B1"/>
    <w:rsid w:val="00147BA9"/>
    <w:rsid w:val="0015110D"/>
    <w:rsid w:val="001515E7"/>
    <w:rsid w:val="001536B0"/>
    <w:rsid w:val="00153968"/>
    <w:rsid w:val="001542B3"/>
    <w:rsid w:val="0015465E"/>
    <w:rsid w:val="00154780"/>
    <w:rsid w:val="00154B74"/>
    <w:rsid w:val="00155A1A"/>
    <w:rsid w:val="00161952"/>
    <w:rsid w:val="00162CC9"/>
    <w:rsid w:val="00163C9A"/>
    <w:rsid w:val="00163CA5"/>
    <w:rsid w:val="00167DC3"/>
    <w:rsid w:val="00171153"/>
    <w:rsid w:val="00171CD0"/>
    <w:rsid w:val="001720CA"/>
    <w:rsid w:val="0017695D"/>
    <w:rsid w:val="001775D2"/>
    <w:rsid w:val="001810F5"/>
    <w:rsid w:val="001812F7"/>
    <w:rsid w:val="00183FE3"/>
    <w:rsid w:val="00184D9B"/>
    <w:rsid w:val="00186FDB"/>
    <w:rsid w:val="00190975"/>
    <w:rsid w:val="00191097"/>
    <w:rsid w:val="00192DEE"/>
    <w:rsid w:val="00192F3A"/>
    <w:rsid w:val="001932E0"/>
    <w:rsid w:val="001949EF"/>
    <w:rsid w:val="001950D2"/>
    <w:rsid w:val="00195933"/>
    <w:rsid w:val="0019672D"/>
    <w:rsid w:val="00197115"/>
    <w:rsid w:val="00197176"/>
    <w:rsid w:val="001A04E9"/>
    <w:rsid w:val="001A3AC3"/>
    <w:rsid w:val="001A468F"/>
    <w:rsid w:val="001A47AC"/>
    <w:rsid w:val="001A69BC"/>
    <w:rsid w:val="001B0673"/>
    <w:rsid w:val="001B06AF"/>
    <w:rsid w:val="001B2CD8"/>
    <w:rsid w:val="001B3571"/>
    <w:rsid w:val="001B366D"/>
    <w:rsid w:val="001B5080"/>
    <w:rsid w:val="001B569A"/>
    <w:rsid w:val="001B60E2"/>
    <w:rsid w:val="001C49D8"/>
    <w:rsid w:val="001C5203"/>
    <w:rsid w:val="001D0171"/>
    <w:rsid w:val="001D32CC"/>
    <w:rsid w:val="001D7460"/>
    <w:rsid w:val="001E127A"/>
    <w:rsid w:val="001E2607"/>
    <w:rsid w:val="001E54D4"/>
    <w:rsid w:val="001E5790"/>
    <w:rsid w:val="001E5BC7"/>
    <w:rsid w:val="001F04D6"/>
    <w:rsid w:val="001F2218"/>
    <w:rsid w:val="001F2F22"/>
    <w:rsid w:val="001F3C7C"/>
    <w:rsid w:val="001F4778"/>
    <w:rsid w:val="001F5F0C"/>
    <w:rsid w:val="001F60B7"/>
    <w:rsid w:val="0020126E"/>
    <w:rsid w:val="00201B36"/>
    <w:rsid w:val="00203916"/>
    <w:rsid w:val="002076FE"/>
    <w:rsid w:val="0021068A"/>
    <w:rsid w:val="002114B6"/>
    <w:rsid w:val="00213BDA"/>
    <w:rsid w:val="002159B3"/>
    <w:rsid w:val="00217703"/>
    <w:rsid w:val="00220CCF"/>
    <w:rsid w:val="002218F1"/>
    <w:rsid w:val="00224271"/>
    <w:rsid w:val="00227076"/>
    <w:rsid w:val="00230C72"/>
    <w:rsid w:val="002347A4"/>
    <w:rsid w:val="00237C81"/>
    <w:rsid w:val="002401A4"/>
    <w:rsid w:val="002411CC"/>
    <w:rsid w:val="00241751"/>
    <w:rsid w:val="0024269B"/>
    <w:rsid w:val="0024453A"/>
    <w:rsid w:val="00250D6B"/>
    <w:rsid w:val="00251971"/>
    <w:rsid w:val="002532DD"/>
    <w:rsid w:val="00254322"/>
    <w:rsid w:val="00266990"/>
    <w:rsid w:val="00272AAD"/>
    <w:rsid w:val="00280869"/>
    <w:rsid w:val="0028288B"/>
    <w:rsid w:val="00284DC1"/>
    <w:rsid w:val="00285582"/>
    <w:rsid w:val="00286C85"/>
    <w:rsid w:val="002878A9"/>
    <w:rsid w:val="00291284"/>
    <w:rsid w:val="00292900"/>
    <w:rsid w:val="00293A57"/>
    <w:rsid w:val="002941AE"/>
    <w:rsid w:val="002958F9"/>
    <w:rsid w:val="002959D1"/>
    <w:rsid w:val="00296FA8"/>
    <w:rsid w:val="002A1ADC"/>
    <w:rsid w:val="002A1EFA"/>
    <w:rsid w:val="002A5A68"/>
    <w:rsid w:val="002A7641"/>
    <w:rsid w:val="002B0A74"/>
    <w:rsid w:val="002B3F19"/>
    <w:rsid w:val="002B4DF8"/>
    <w:rsid w:val="002B530A"/>
    <w:rsid w:val="002B65F2"/>
    <w:rsid w:val="002C0467"/>
    <w:rsid w:val="002C04AE"/>
    <w:rsid w:val="002C1A08"/>
    <w:rsid w:val="002C2A98"/>
    <w:rsid w:val="002C34E3"/>
    <w:rsid w:val="002C596D"/>
    <w:rsid w:val="002C780F"/>
    <w:rsid w:val="002D4E08"/>
    <w:rsid w:val="002D4FDB"/>
    <w:rsid w:val="002D560D"/>
    <w:rsid w:val="002D7220"/>
    <w:rsid w:val="002E3614"/>
    <w:rsid w:val="002E3F87"/>
    <w:rsid w:val="002E4F26"/>
    <w:rsid w:val="002E5134"/>
    <w:rsid w:val="002E6F0B"/>
    <w:rsid w:val="002E7B22"/>
    <w:rsid w:val="002E7B55"/>
    <w:rsid w:val="002F3B73"/>
    <w:rsid w:val="003037E2"/>
    <w:rsid w:val="003063F6"/>
    <w:rsid w:val="0030704A"/>
    <w:rsid w:val="003078BE"/>
    <w:rsid w:val="00310149"/>
    <w:rsid w:val="003106FC"/>
    <w:rsid w:val="00311DA9"/>
    <w:rsid w:val="003137DA"/>
    <w:rsid w:val="00315379"/>
    <w:rsid w:val="00315DB1"/>
    <w:rsid w:val="00322873"/>
    <w:rsid w:val="003269E2"/>
    <w:rsid w:val="00333264"/>
    <w:rsid w:val="00334FE3"/>
    <w:rsid w:val="003360DA"/>
    <w:rsid w:val="00337179"/>
    <w:rsid w:val="00340CEE"/>
    <w:rsid w:val="00341AFC"/>
    <w:rsid w:val="00342105"/>
    <w:rsid w:val="0034264F"/>
    <w:rsid w:val="00343343"/>
    <w:rsid w:val="003448B6"/>
    <w:rsid w:val="0034534B"/>
    <w:rsid w:val="003476C8"/>
    <w:rsid w:val="00357123"/>
    <w:rsid w:val="00357DCC"/>
    <w:rsid w:val="003616FF"/>
    <w:rsid w:val="003646DA"/>
    <w:rsid w:val="003658B2"/>
    <w:rsid w:val="00365DF1"/>
    <w:rsid w:val="00365FC8"/>
    <w:rsid w:val="00372687"/>
    <w:rsid w:val="003730B6"/>
    <w:rsid w:val="003747EB"/>
    <w:rsid w:val="00376F17"/>
    <w:rsid w:val="00383DEB"/>
    <w:rsid w:val="003865E7"/>
    <w:rsid w:val="0038786D"/>
    <w:rsid w:val="00391449"/>
    <w:rsid w:val="00392B54"/>
    <w:rsid w:val="00393F12"/>
    <w:rsid w:val="0039459C"/>
    <w:rsid w:val="00395814"/>
    <w:rsid w:val="003970C0"/>
    <w:rsid w:val="00397A13"/>
    <w:rsid w:val="003A0FEE"/>
    <w:rsid w:val="003A6FFC"/>
    <w:rsid w:val="003A7C96"/>
    <w:rsid w:val="003B1342"/>
    <w:rsid w:val="003B336B"/>
    <w:rsid w:val="003B50AB"/>
    <w:rsid w:val="003B6E3C"/>
    <w:rsid w:val="003B747F"/>
    <w:rsid w:val="003C0210"/>
    <w:rsid w:val="003C0C24"/>
    <w:rsid w:val="003C0EF5"/>
    <w:rsid w:val="003C1AB5"/>
    <w:rsid w:val="003C1C49"/>
    <w:rsid w:val="003C2550"/>
    <w:rsid w:val="003C2EB8"/>
    <w:rsid w:val="003C349B"/>
    <w:rsid w:val="003C4830"/>
    <w:rsid w:val="003C5D18"/>
    <w:rsid w:val="003C6DD2"/>
    <w:rsid w:val="003C75D2"/>
    <w:rsid w:val="003C7C81"/>
    <w:rsid w:val="003D4C3B"/>
    <w:rsid w:val="003D7305"/>
    <w:rsid w:val="003E13C6"/>
    <w:rsid w:val="003E28E6"/>
    <w:rsid w:val="003E4651"/>
    <w:rsid w:val="003E53F2"/>
    <w:rsid w:val="003E6A87"/>
    <w:rsid w:val="003F0568"/>
    <w:rsid w:val="003F16BA"/>
    <w:rsid w:val="003F6697"/>
    <w:rsid w:val="003F797F"/>
    <w:rsid w:val="00403D6C"/>
    <w:rsid w:val="004040AC"/>
    <w:rsid w:val="00405CE8"/>
    <w:rsid w:val="004104DA"/>
    <w:rsid w:val="0041103D"/>
    <w:rsid w:val="0041157A"/>
    <w:rsid w:val="00412D7D"/>
    <w:rsid w:val="00414364"/>
    <w:rsid w:val="004149C2"/>
    <w:rsid w:val="00415B00"/>
    <w:rsid w:val="004163B3"/>
    <w:rsid w:val="004178DA"/>
    <w:rsid w:val="004179F1"/>
    <w:rsid w:val="00420DF8"/>
    <w:rsid w:val="0042255C"/>
    <w:rsid w:val="00423F3C"/>
    <w:rsid w:val="0042770E"/>
    <w:rsid w:val="0043200F"/>
    <w:rsid w:val="00435DD3"/>
    <w:rsid w:val="00436482"/>
    <w:rsid w:val="00437966"/>
    <w:rsid w:val="00441964"/>
    <w:rsid w:val="00447551"/>
    <w:rsid w:val="0045419C"/>
    <w:rsid w:val="00456EC2"/>
    <w:rsid w:val="004578B8"/>
    <w:rsid w:val="0045798A"/>
    <w:rsid w:val="00457C4F"/>
    <w:rsid w:val="00462EE4"/>
    <w:rsid w:val="004646AA"/>
    <w:rsid w:val="00466190"/>
    <w:rsid w:val="00467799"/>
    <w:rsid w:val="00471C26"/>
    <w:rsid w:val="00472F0B"/>
    <w:rsid w:val="0047439A"/>
    <w:rsid w:val="00475919"/>
    <w:rsid w:val="00475BEB"/>
    <w:rsid w:val="00477077"/>
    <w:rsid w:val="0047720D"/>
    <w:rsid w:val="004772AF"/>
    <w:rsid w:val="004801F5"/>
    <w:rsid w:val="004823C3"/>
    <w:rsid w:val="00485662"/>
    <w:rsid w:val="0048583F"/>
    <w:rsid w:val="00486CE1"/>
    <w:rsid w:val="004872DF"/>
    <w:rsid w:val="00487903"/>
    <w:rsid w:val="004961CB"/>
    <w:rsid w:val="004979E2"/>
    <w:rsid w:val="004A0727"/>
    <w:rsid w:val="004A075E"/>
    <w:rsid w:val="004A1790"/>
    <w:rsid w:val="004A28D9"/>
    <w:rsid w:val="004A2E55"/>
    <w:rsid w:val="004A3663"/>
    <w:rsid w:val="004A7488"/>
    <w:rsid w:val="004B1844"/>
    <w:rsid w:val="004B25DF"/>
    <w:rsid w:val="004B4BD5"/>
    <w:rsid w:val="004B4C8E"/>
    <w:rsid w:val="004B76CD"/>
    <w:rsid w:val="004C0A91"/>
    <w:rsid w:val="004C0D49"/>
    <w:rsid w:val="004C1B5B"/>
    <w:rsid w:val="004C3B8E"/>
    <w:rsid w:val="004C4572"/>
    <w:rsid w:val="004C53A6"/>
    <w:rsid w:val="004C59C9"/>
    <w:rsid w:val="004D11FB"/>
    <w:rsid w:val="004D16EA"/>
    <w:rsid w:val="004D4524"/>
    <w:rsid w:val="004D535E"/>
    <w:rsid w:val="004D7E4B"/>
    <w:rsid w:val="004E4CFF"/>
    <w:rsid w:val="004E5B0D"/>
    <w:rsid w:val="004E6728"/>
    <w:rsid w:val="004E7946"/>
    <w:rsid w:val="004F2C3B"/>
    <w:rsid w:val="004F32A7"/>
    <w:rsid w:val="004F5485"/>
    <w:rsid w:val="004F71DA"/>
    <w:rsid w:val="004F7DDC"/>
    <w:rsid w:val="005018AB"/>
    <w:rsid w:val="005019A3"/>
    <w:rsid w:val="00502E01"/>
    <w:rsid w:val="00504E74"/>
    <w:rsid w:val="00505595"/>
    <w:rsid w:val="00505CFF"/>
    <w:rsid w:val="00506D8D"/>
    <w:rsid w:val="00512036"/>
    <w:rsid w:val="0052034A"/>
    <w:rsid w:val="005205EA"/>
    <w:rsid w:val="00520A7C"/>
    <w:rsid w:val="00521613"/>
    <w:rsid w:val="00522181"/>
    <w:rsid w:val="00523081"/>
    <w:rsid w:val="005249CF"/>
    <w:rsid w:val="00530C69"/>
    <w:rsid w:val="005325F5"/>
    <w:rsid w:val="005342D3"/>
    <w:rsid w:val="00536C91"/>
    <w:rsid w:val="00537EE1"/>
    <w:rsid w:val="0054107B"/>
    <w:rsid w:val="00541517"/>
    <w:rsid w:val="005431BF"/>
    <w:rsid w:val="005443EB"/>
    <w:rsid w:val="00547EA1"/>
    <w:rsid w:val="00553D9D"/>
    <w:rsid w:val="00554351"/>
    <w:rsid w:val="00554632"/>
    <w:rsid w:val="00554F4B"/>
    <w:rsid w:val="005558FB"/>
    <w:rsid w:val="00556ED3"/>
    <w:rsid w:val="00557DBA"/>
    <w:rsid w:val="00565141"/>
    <w:rsid w:val="00565BE4"/>
    <w:rsid w:val="0056691A"/>
    <w:rsid w:val="00567DB5"/>
    <w:rsid w:val="005726F2"/>
    <w:rsid w:val="00574796"/>
    <w:rsid w:val="00577941"/>
    <w:rsid w:val="00581E19"/>
    <w:rsid w:val="005843F1"/>
    <w:rsid w:val="00585BDD"/>
    <w:rsid w:val="00591CB1"/>
    <w:rsid w:val="00593961"/>
    <w:rsid w:val="00593B1C"/>
    <w:rsid w:val="00596F24"/>
    <w:rsid w:val="005971AD"/>
    <w:rsid w:val="00597243"/>
    <w:rsid w:val="005A05BE"/>
    <w:rsid w:val="005A0A01"/>
    <w:rsid w:val="005A257B"/>
    <w:rsid w:val="005A2CFE"/>
    <w:rsid w:val="005A3401"/>
    <w:rsid w:val="005A3FA8"/>
    <w:rsid w:val="005A59F4"/>
    <w:rsid w:val="005A5C33"/>
    <w:rsid w:val="005A65E8"/>
    <w:rsid w:val="005A78DA"/>
    <w:rsid w:val="005B2713"/>
    <w:rsid w:val="005B2B4B"/>
    <w:rsid w:val="005B33D7"/>
    <w:rsid w:val="005B42C2"/>
    <w:rsid w:val="005B5BB5"/>
    <w:rsid w:val="005C05A6"/>
    <w:rsid w:val="005C06BD"/>
    <w:rsid w:val="005C1BD1"/>
    <w:rsid w:val="005C3023"/>
    <w:rsid w:val="005C4CC7"/>
    <w:rsid w:val="005C636B"/>
    <w:rsid w:val="005C64C6"/>
    <w:rsid w:val="005C7919"/>
    <w:rsid w:val="005C7FB8"/>
    <w:rsid w:val="005D3115"/>
    <w:rsid w:val="005D5559"/>
    <w:rsid w:val="005D6C46"/>
    <w:rsid w:val="005D7887"/>
    <w:rsid w:val="005E0C88"/>
    <w:rsid w:val="005E1F06"/>
    <w:rsid w:val="005E21A7"/>
    <w:rsid w:val="005E528E"/>
    <w:rsid w:val="005F24D7"/>
    <w:rsid w:val="005F66BE"/>
    <w:rsid w:val="00605F36"/>
    <w:rsid w:val="00606931"/>
    <w:rsid w:val="00611475"/>
    <w:rsid w:val="00611C88"/>
    <w:rsid w:val="00611F83"/>
    <w:rsid w:val="006172FF"/>
    <w:rsid w:val="00623AA0"/>
    <w:rsid w:val="006246ED"/>
    <w:rsid w:val="00631BC6"/>
    <w:rsid w:val="006328B3"/>
    <w:rsid w:val="00634B42"/>
    <w:rsid w:val="00634F22"/>
    <w:rsid w:val="006401F6"/>
    <w:rsid w:val="00644030"/>
    <w:rsid w:val="0064653A"/>
    <w:rsid w:val="00650333"/>
    <w:rsid w:val="0065050F"/>
    <w:rsid w:val="006520EF"/>
    <w:rsid w:val="00653394"/>
    <w:rsid w:val="00654C61"/>
    <w:rsid w:val="00654D64"/>
    <w:rsid w:val="00655832"/>
    <w:rsid w:val="00655AA4"/>
    <w:rsid w:val="006624CD"/>
    <w:rsid w:val="006633F7"/>
    <w:rsid w:val="00666E24"/>
    <w:rsid w:val="0066745A"/>
    <w:rsid w:val="00672B9D"/>
    <w:rsid w:val="00674407"/>
    <w:rsid w:val="00675936"/>
    <w:rsid w:val="00677353"/>
    <w:rsid w:val="0068015B"/>
    <w:rsid w:val="00680D69"/>
    <w:rsid w:val="00681557"/>
    <w:rsid w:val="00684C13"/>
    <w:rsid w:val="0068505C"/>
    <w:rsid w:val="00686A5E"/>
    <w:rsid w:val="0068791B"/>
    <w:rsid w:val="00687EE2"/>
    <w:rsid w:val="00692257"/>
    <w:rsid w:val="006923BB"/>
    <w:rsid w:val="00693172"/>
    <w:rsid w:val="0069383C"/>
    <w:rsid w:val="00693EAA"/>
    <w:rsid w:val="00695069"/>
    <w:rsid w:val="0069785E"/>
    <w:rsid w:val="006A2A05"/>
    <w:rsid w:val="006A49BF"/>
    <w:rsid w:val="006A51C7"/>
    <w:rsid w:val="006B0B37"/>
    <w:rsid w:val="006B1051"/>
    <w:rsid w:val="006B2353"/>
    <w:rsid w:val="006B4A3D"/>
    <w:rsid w:val="006B54A5"/>
    <w:rsid w:val="006C0214"/>
    <w:rsid w:val="006C08B9"/>
    <w:rsid w:val="006C0991"/>
    <w:rsid w:val="006C4320"/>
    <w:rsid w:val="006C62AA"/>
    <w:rsid w:val="006C6BDA"/>
    <w:rsid w:val="006C769A"/>
    <w:rsid w:val="006D3DCA"/>
    <w:rsid w:val="006D4A85"/>
    <w:rsid w:val="006E06A0"/>
    <w:rsid w:val="006E0CFB"/>
    <w:rsid w:val="006E3B19"/>
    <w:rsid w:val="006E6668"/>
    <w:rsid w:val="006E6B2B"/>
    <w:rsid w:val="006E78A2"/>
    <w:rsid w:val="006F07CC"/>
    <w:rsid w:val="006F3250"/>
    <w:rsid w:val="006F75AB"/>
    <w:rsid w:val="00700ADE"/>
    <w:rsid w:val="00702C01"/>
    <w:rsid w:val="00703893"/>
    <w:rsid w:val="00704F32"/>
    <w:rsid w:val="0070671E"/>
    <w:rsid w:val="00707631"/>
    <w:rsid w:val="0071001E"/>
    <w:rsid w:val="00712203"/>
    <w:rsid w:val="00712448"/>
    <w:rsid w:val="00713122"/>
    <w:rsid w:val="00716BB2"/>
    <w:rsid w:val="00716D1C"/>
    <w:rsid w:val="007273CB"/>
    <w:rsid w:val="0073295E"/>
    <w:rsid w:val="00732B56"/>
    <w:rsid w:val="00735E58"/>
    <w:rsid w:val="00735FAE"/>
    <w:rsid w:val="00736381"/>
    <w:rsid w:val="00736D22"/>
    <w:rsid w:val="007374B9"/>
    <w:rsid w:val="0074000A"/>
    <w:rsid w:val="0074401C"/>
    <w:rsid w:val="00746306"/>
    <w:rsid w:val="0074753B"/>
    <w:rsid w:val="00747E25"/>
    <w:rsid w:val="00747E86"/>
    <w:rsid w:val="00751BF9"/>
    <w:rsid w:val="00753C5C"/>
    <w:rsid w:val="007542F3"/>
    <w:rsid w:val="00760189"/>
    <w:rsid w:val="00760B77"/>
    <w:rsid w:val="00760C5A"/>
    <w:rsid w:val="00764CC2"/>
    <w:rsid w:val="00764F66"/>
    <w:rsid w:val="007665E0"/>
    <w:rsid w:val="0077511F"/>
    <w:rsid w:val="00776A7D"/>
    <w:rsid w:val="00780911"/>
    <w:rsid w:val="00781135"/>
    <w:rsid w:val="007814A3"/>
    <w:rsid w:val="00784188"/>
    <w:rsid w:val="00784E97"/>
    <w:rsid w:val="00786693"/>
    <w:rsid w:val="00787344"/>
    <w:rsid w:val="00787BA0"/>
    <w:rsid w:val="00787EB6"/>
    <w:rsid w:val="007934E9"/>
    <w:rsid w:val="007941B7"/>
    <w:rsid w:val="00796EC4"/>
    <w:rsid w:val="007A370B"/>
    <w:rsid w:val="007A3E07"/>
    <w:rsid w:val="007A7A98"/>
    <w:rsid w:val="007B3D67"/>
    <w:rsid w:val="007B3E3C"/>
    <w:rsid w:val="007B64DD"/>
    <w:rsid w:val="007C1DE0"/>
    <w:rsid w:val="007C355E"/>
    <w:rsid w:val="007C4657"/>
    <w:rsid w:val="007D00E3"/>
    <w:rsid w:val="007D61FD"/>
    <w:rsid w:val="007D67E8"/>
    <w:rsid w:val="007E04C3"/>
    <w:rsid w:val="007E289C"/>
    <w:rsid w:val="007E2AF8"/>
    <w:rsid w:val="007E412C"/>
    <w:rsid w:val="007E53B7"/>
    <w:rsid w:val="007E5ABF"/>
    <w:rsid w:val="007E6817"/>
    <w:rsid w:val="007E6FC4"/>
    <w:rsid w:val="007E7E54"/>
    <w:rsid w:val="007F4A42"/>
    <w:rsid w:val="007F5137"/>
    <w:rsid w:val="007F6C4D"/>
    <w:rsid w:val="007F745D"/>
    <w:rsid w:val="007F760A"/>
    <w:rsid w:val="00800BD6"/>
    <w:rsid w:val="00800CD9"/>
    <w:rsid w:val="00801681"/>
    <w:rsid w:val="00803E7F"/>
    <w:rsid w:val="0080649F"/>
    <w:rsid w:val="00806D83"/>
    <w:rsid w:val="008103E8"/>
    <w:rsid w:val="00810F09"/>
    <w:rsid w:val="00812C8C"/>
    <w:rsid w:val="00813789"/>
    <w:rsid w:val="008138CF"/>
    <w:rsid w:val="008141BF"/>
    <w:rsid w:val="00814CD0"/>
    <w:rsid w:val="00815B0C"/>
    <w:rsid w:val="0081675D"/>
    <w:rsid w:val="00820B1E"/>
    <w:rsid w:val="008241A7"/>
    <w:rsid w:val="0082633E"/>
    <w:rsid w:val="00827555"/>
    <w:rsid w:val="0083108D"/>
    <w:rsid w:val="00831974"/>
    <w:rsid w:val="00835410"/>
    <w:rsid w:val="008366E8"/>
    <w:rsid w:val="00836C0B"/>
    <w:rsid w:val="008436E2"/>
    <w:rsid w:val="00846CC9"/>
    <w:rsid w:val="0084735C"/>
    <w:rsid w:val="0085061C"/>
    <w:rsid w:val="008534CD"/>
    <w:rsid w:val="00854AFD"/>
    <w:rsid w:val="00860D46"/>
    <w:rsid w:val="008612EB"/>
    <w:rsid w:val="0086390B"/>
    <w:rsid w:val="00863C20"/>
    <w:rsid w:val="00865526"/>
    <w:rsid w:val="00866A29"/>
    <w:rsid w:val="0086770F"/>
    <w:rsid w:val="0087034C"/>
    <w:rsid w:val="00870504"/>
    <w:rsid w:val="00872AD3"/>
    <w:rsid w:val="0087341C"/>
    <w:rsid w:val="00877BA5"/>
    <w:rsid w:val="00881038"/>
    <w:rsid w:val="008811E2"/>
    <w:rsid w:val="00881AB4"/>
    <w:rsid w:val="00884640"/>
    <w:rsid w:val="00884926"/>
    <w:rsid w:val="008876EC"/>
    <w:rsid w:val="00891E28"/>
    <w:rsid w:val="00894779"/>
    <w:rsid w:val="00894C2A"/>
    <w:rsid w:val="008B0D61"/>
    <w:rsid w:val="008B188B"/>
    <w:rsid w:val="008B2D5B"/>
    <w:rsid w:val="008B3005"/>
    <w:rsid w:val="008B5B7F"/>
    <w:rsid w:val="008B69E5"/>
    <w:rsid w:val="008B779C"/>
    <w:rsid w:val="008C3E81"/>
    <w:rsid w:val="008C3EA8"/>
    <w:rsid w:val="008C6058"/>
    <w:rsid w:val="008C7C09"/>
    <w:rsid w:val="008D555A"/>
    <w:rsid w:val="008D74BD"/>
    <w:rsid w:val="008E2F47"/>
    <w:rsid w:val="008E4769"/>
    <w:rsid w:val="008E4EE6"/>
    <w:rsid w:val="008E6776"/>
    <w:rsid w:val="008E6C77"/>
    <w:rsid w:val="008F0296"/>
    <w:rsid w:val="008F0461"/>
    <w:rsid w:val="008F281D"/>
    <w:rsid w:val="008F3F3D"/>
    <w:rsid w:val="008F723A"/>
    <w:rsid w:val="008F78DF"/>
    <w:rsid w:val="008F7CA5"/>
    <w:rsid w:val="00900C22"/>
    <w:rsid w:val="00901A57"/>
    <w:rsid w:val="009022E3"/>
    <w:rsid w:val="0090598B"/>
    <w:rsid w:val="00905CC3"/>
    <w:rsid w:val="009074C4"/>
    <w:rsid w:val="009118F6"/>
    <w:rsid w:val="009145CD"/>
    <w:rsid w:val="00915B42"/>
    <w:rsid w:val="00915D13"/>
    <w:rsid w:val="00915E22"/>
    <w:rsid w:val="0092414F"/>
    <w:rsid w:val="00926C09"/>
    <w:rsid w:val="00926C2E"/>
    <w:rsid w:val="009273B4"/>
    <w:rsid w:val="00931EEB"/>
    <w:rsid w:val="00932311"/>
    <w:rsid w:val="00933B59"/>
    <w:rsid w:val="00934FD3"/>
    <w:rsid w:val="00936A69"/>
    <w:rsid w:val="00941B68"/>
    <w:rsid w:val="00944056"/>
    <w:rsid w:val="00944344"/>
    <w:rsid w:val="0095093A"/>
    <w:rsid w:val="00955ECB"/>
    <w:rsid w:val="00956A1B"/>
    <w:rsid w:val="00957F81"/>
    <w:rsid w:val="00960365"/>
    <w:rsid w:val="0097689C"/>
    <w:rsid w:val="00977F85"/>
    <w:rsid w:val="00981374"/>
    <w:rsid w:val="00981DC2"/>
    <w:rsid w:val="00982F97"/>
    <w:rsid w:val="0098311D"/>
    <w:rsid w:val="009860FB"/>
    <w:rsid w:val="00986739"/>
    <w:rsid w:val="00994C88"/>
    <w:rsid w:val="00994E70"/>
    <w:rsid w:val="009A0939"/>
    <w:rsid w:val="009A6E68"/>
    <w:rsid w:val="009A7469"/>
    <w:rsid w:val="009A749D"/>
    <w:rsid w:val="009B2E14"/>
    <w:rsid w:val="009B3B63"/>
    <w:rsid w:val="009B48AB"/>
    <w:rsid w:val="009B5034"/>
    <w:rsid w:val="009C2DDA"/>
    <w:rsid w:val="009C5712"/>
    <w:rsid w:val="009C5B38"/>
    <w:rsid w:val="009C6313"/>
    <w:rsid w:val="009C6CFB"/>
    <w:rsid w:val="009D16F6"/>
    <w:rsid w:val="009D3123"/>
    <w:rsid w:val="009D36C9"/>
    <w:rsid w:val="009D6225"/>
    <w:rsid w:val="009E1112"/>
    <w:rsid w:val="009E3A32"/>
    <w:rsid w:val="009E4320"/>
    <w:rsid w:val="009E54BF"/>
    <w:rsid w:val="009E570A"/>
    <w:rsid w:val="009E59A1"/>
    <w:rsid w:val="009E61F1"/>
    <w:rsid w:val="009F3B14"/>
    <w:rsid w:val="009F4A2C"/>
    <w:rsid w:val="009F6CE3"/>
    <w:rsid w:val="00A036D0"/>
    <w:rsid w:val="00A05973"/>
    <w:rsid w:val="00A05AFB"/>
    <w:rsid w:val="00A062DD"/>
    <w:rsid w:val="00A100BE"/>
    <w:rsid w:val="00A10BF9"/>
    <w:rsid w:val="00A11040"/>
    <w:rsid w:val="00A212DA"/>
    <w:rsid w:val="00A21CC6"/>
    <w:rsid w:val="00A2465A"/>
    <w:rsid w:val="00A25F75"/>
    <w:rsid w:val="00A26C86"/>
    <w:rsid w:val="00A27137"/>
    <w:rsid w:val="00A30AD3"/>
    <w:rsid w:val="00A34AA5"/>
    <w:rsid w:val="00A36078"/>
    <w:rsid w:val="00A41B1A"/>
    <w:rsid w:val="00A47385"/>
    <w:rsid w:val="00A52221"/>
    <w:rsid w:val="00A52ADC"/>
    <w:rsid w:val="00A53230"/>
    <w:rsid w:val="00A53DC1"/>
    <w:rsid w:val="00A5400E"/>
    <w:rsid w:val="00A56D24"/>
    <w:rsid w:val="00A57650"/>
    <w:rsid w:val="00A6385D"/>
    <w:rsid w:val="00A63B05"/>
    <w:rsid w:val="00A64ADF"/>
    <w:rsid w:val="00A667D2"/>
    <w:rsid w:val="00A67311"/>
    <w:rsid w:val="00A726E5"/>
    <w:rsid w:val="00A72A2A"/>
    <w:rsid w:val="00A72BA1"/>
    <w:rsid w:val="00A732C9"/>
    <w:rsid w:val="00A73AAB"/>
    <w:rsid w:val="00A7405E"/>
    <w:rsid w:val="00A76C36"/>
    <w:rsid w:val="00A806F6"/>
    <w:rsid w:val="00A816C1"/>
    <w:rsid w:val="00A819E4"/>
    <w:rsid w:val="00A81A4E"/>
    <w:rsid w:val="00A82CC6"/>
    <w:rsid w:val="00A82DC1"/>
    <w:rsid w:val="00A84254"/>
    <w:rsid w:val="00A86064"/>
    <w:rsid w:val="00A86C34"/>
    <w:rsid w:val="00A8743E"/>
    <w:rsid w:val="00A8779B"/>
    <w:rsid w:val="00A87D4A"/>
    <w:rsid w:val="00A90B14"/>
    <w:rsid w:val="00A91CEB"/>
    <w:rsid w:val="00A924C5"/>
    <w:rsid w:val="00A93FB2"/>
    <w:rsid w:val="00A94505"/>
    <w:rsid w:val="00A97C3C"/>
    <w:rsid w:val="00AA170D"/>
    <w:rsid w:val="00AA17CB"/>
    <w:rsid w:val="00AA1BEE"/>
    <w:rsid w:val="00AA3996"/>
    <w:rsid w:val="00AA56E4"/>
    <w:rsid w:val="00AA57F9"/>
    <w:rsid w:val="00AA7ECA"/>
    <w:rsid w:val="00AB45D5"/>
    <w:rsid w:val="00AB62EF"/>
    <w:rsid w:val="00AB6697"/>
    <w:rsid w:val="00AB6F2E"/>
    <w:rsid w:val="00AC009E"/>
    <w:rsid w:val="00AC263B"/>
    <w:rsid w:val="00AC3005"/>
    <w:rsid w:val="00AC438D"/>
    <w:rsid w:val="00AC4506"/>
    <w:rsid w:val="00AC541B"/>
    <w:rsid w:val="00AD0262"/>
    <w:rsid w:val="00AD0B36"/>
    <w:rsid w:val="00AD16B5"/>
    <w:rsid w:val="00AD3AF6"/>
    <w:rsid w:val="00AD3FEE"/>
    <w:rsid w:val="00AE0CD5"/>
    <w:rsid w:val="00AE0F96"/>
    <w:rsid w:val="00AE37F9"/>
    <w:rsid w:val="00AF016D"/>
    <w:rsid w:val="00AF1A8E"/>
    <w:rsid w:val="00AF493B"/>
    <w:rsid w:val="00AF54FB"/>
    <w:rsid w:val="00AF63C8"/>
    <w:rsid w:val="00AF7041"/>
    <w:rsid w:val="00AF7A37"/>
    <w:rsid w:val="00AF7C37"/>
    <w:rsid w:val="00B01C8D"/>
    <w:rsid w:val="00B03817"/>
    <w:rsid w:val="00B065EB"/>
    <w:rsid w:val="00B0677E"/>
    <w:rsid w:val="00B06C0D"/>
    <w:rsid w:val="00B078E7"/>
    <w:rsid w:val="00B111C3"/>
    <w:rsid w:val="00B129FD"/>
    <w:rsid w:val="00B144AC"/>
    <w:rsid w:val="00B147C8"/>
    <w:rsid w:val="00B16F91"/>
    <w:rsid w:val="00B17853"/>
    <w:rsid w:val="00B2030E"/>
    <w:rsid w:val="00B20E4F"/>
    <w:rsid w:val="00B21816"/>
    <w:rsid w:val="00B21F1E"/>
    <w:rsid w:val="00B24414"/>
    <w:rsid w:val="00B24FA9"/>
    <w:rsid w:val="00B253BD"/>
    <w:rsid w:val="00B25730"/>
    <w:rsid w:val="00B32EE3"/>
    <w:rsid w:val="00B3614C"/>
    <w:rsid w:val="00B36F60"/>
    <w:rsid w:val="00B37105"/>
    <w:rsid w:val="00B419E5"/>
    <w:rsid w:val="00B43560"/>
    <w:rsid w:val="00B5041E"/>
    <w:rsid w:val="00B505D5"/>
    <w:rsid w:val="00B52334"/>
    <w:rsid w:val="00B52831"/>
    <w:rsid w:val="00B579F4"/>
    <w:rsid w:val="00B57A76"/>
    <w:rsid w:val="00B57FD4"/>
    <w:rsid w:val="00B611D0"/>
    <w:rsid w:val="00B62438"/>
    <w:rsid w:val="00B629DD"/>
    <w:rsid w:val="00B6337B"/>
    <w:rsid w:val="00B6344F"/>
    <w:rsid w:val="00B655CF"/>
    <w:rsid w:val="00B66C4E"/>
    <w:rsid w:val="00B70ACF"/>
    <w:rsid w:val="00B71BD9"/>
    <w:rsid w:val="00B722CF"/>
    <w:rsid w:val="00B730A7"/>
    <w:rsid w:val="00B7489C"/>
    <w:rsid w:val="00B75042"/>
    <w:rsid w:val="00B75B56"/>
    <w:rsid w:val="00B81C90"/>
    <w:rsid w:val="00B84D7C"/>
    <w:rsid w:val="00B90E69"/>
    <w:rsid w:val="00B90F7B"/>
    <w:rsid w:val="00B91333"/>
    <w:rsid w:val="00B91FF2"/>
    <w:rsid w:val="00B92F43"/>
    <w:rsid w:val="00B93116"/>
    <w:rsid w:val="00B95109"/>
    <w:rsid w:val="00B96DDA"/>
    <w:rsid w:val="00B9782D"/>
    <w:rsid w:val="00B97AB6"/>
    <w:rsid w:val="00B97FFA"/>
    <w:rsid w:val="00BA323C"/>
    <w:rsid w:val="00BA4C9F"/>
    <w:rsid w:val="00BA658E"/>
    <w:rsid w:val="00BC0C60"/>
    <w:rsid w:val="00BC1861"/>
    <w:rsid w:val="00BC27E3"/>
    <w:rsid w:val="00BC5414"/>
    <w:rsid w:val="00BD0583"/>
    <w:rsid w:val="00BD07E7"/>
    <w:rsid w:val="00BD16B0"/>
    <w:rsid w:val="00BD3CC3"/>
    <w:rsid w:val="00BD42E7"/>
    <w:rsid w:val="00BD433B"/>
    <w:rsid w:val="00BD5FC7"/>
    <w:rsid w:val="00BE2452"/>
    <w:rsid w:val="00BE3E8A"/>
    <w:rsid w:val="00BE43B4"/>
    <w:rsid w:val="00BE5000"/>
    <w:rsid w:val="00BE61E9"/>
    <w:rsid w:val="00BE631B"/>
    <w:rsid w:val="00BE6481"/>
    <w:rsid w:val="00BF255C"/>
    <w:rsid w:val="00BF3427"/>
    <w:rsid w:val="00BF3DBA"/>
    <w:rsid w:val="00BF44F2"/>
    <w:rsid w:val="00C03348"/>
    <w:rsid w:val="00C053EE"/>
    <w:rsid w:val="00C0768A"/>
    <w:rsid w:val="00C12259"/>
    <w:rsid w:val="00C16AEB"/>
    <w:rsid w:val="00C17777"/>
    <w:rsid w:val="00C17B38"/>
    <w:rsid w:val="00C17C45"/>
    <w:rsid w:val="00C20E11"/>
    <w:rsid w:val="00C219DA"/>
    <w:rsid w:val="00C31167"/>
    <w:rsid w:val="00C3327B"/>
    <w:rsid w:val="00C36549"/>
    <w:rsid w:val="00C37D54"/>
    <w:rsid w:val="00C40598"/>
    <w:rsid w:val="00C40FE6"/>
    <w:rsid w:val="00C411D3"/>
    <w:rsid w:val="00C42608"/>
    <w:rsid w:val="00C43114"/>
    <w:rsid w:val="00C44B32"/>
    <w:rsid w:val="00C45AD5"/>
    <w:rsid w:val="00C46B21"/>
    <w:rsid w:val="00C51227"/>
    <w:rsid w:val="00C51C77"/>
    <w:rsid w:val="00C52F66"/>
    <w:rsid w:val="00C55299"/>
    <w:rsid w:val="00C56134"/>
    <w:rsid w:val="00C569E8"/>
    <w:rsid w:val="00C57526"/>
    <w:rsid w:val="00C61CA6"/>
    <w:rsid w:val="00C724DB"/>
    <w:rsid w:val="00C74A9E"/>
    <w:rsid w:val="00C7553F"/>
    <w:rsid w:val="00C76D45"/>
    <w:rsid w:val="00C8183B"/>
    <w:rsid w:val="00C81840"/>
    <w:rsid w:val="00C81B83"/>
    <w:rsid w:val="00C84310"/>
    <w:rsid w:val="00C87249"/>
    <w:rsid w:val="00C87C45"/>
    <w:rsid w:val="00C908C9"/>
    <w:rsid w:val="00C9184F"/>
    <w:rsid w:val="00C92BF1"/>
    <w:rsid w:val="00C9774F"/>
    <w:rsid w:val="00CA0190"/>
    <w:rsid w:val="00CA025E"/>
    <w:rsid w:val="00CA1AED"/>
    <w:rsid w:val="00CA57AD"/>
    <w:rsid w:val="00CB0A46"/>
    <w:rsid w:val="00CB55C9"/>
    <w:rsid w:val="00CC0472"/>
    <w:rsid w:val="00CC18C7"/>
    <w:rsid w:val="00CC1FC4"/>
    <w:rsid w:val="00CC1FD9"/>
    <w:rsid w:val="00CC5B89"/>
    <w:rsid w:val="00CC5D19"/>
    <w:rsid w:val="00CC77D0"/>
    <w:rsid w:val="00CD4051"/>
    <w:rsid w:val="00CD42F0"/>
    <w:rsid w:val="00CD601C"/>
    <w:rsid w:val="00CE15F2"/>
    <w:rsid w:val="00CE1C71"/>
    <w:rsid w:val="00CE1F52"/>
    <w:rsid w:val="00CE253E"/>
    <w:rsid w:val="00CE32C5"/>
    <w:rsid w:val="00CE359A"/>
    <w:rsid w:val="00CE5289"/>
    <w:rsid w:val="00CE56D5"/>
    <w:rsid w:val="00CE7DAD"/>
    <w:rsid w:val="00CF0722"/>
    <w:rsid w:val="00CF0B1A"/>
    <w:rsid w:val="00CF2223"/>
    <w:rsid w:val="00CF229E"/>
    <w:rsid w:val="00CF4C32"/>
    <w:rsid w:val="00CF5116"/>
    <w:rsid w:val="00CF5545"/>
    <w:rsid w:val="00CF6D8D"/>
    <w:rsid w:val="00D0054C"/>
    <w:rsid w:val="00D00EA2"/>
    <w:rsid w:val="00D017DF"/>
    <w:rsid w:val="00D019F2"/>
    <w:rsid w:val="00D031C2"/>
    <w:rsid w:val="00D037AB"/>
    <w:rsid w:val="00D03A4E"/>
    <w:rsid w:val="00D0624F"/>
    <w:rsid w:val="00D10718"/>
    <w:rsid w:val="00D116CA"/>
    <w:rsid w:val="00D11AD4"/>
    <w:rsid w:val="00D11E1C"/>
    <w:rsid w:val="00D12ED9"/>
    <w:rsid w:val="00D2260E"/>
    <w:rsid w:val="00D22C62"/>
    <w:rsid w:val="00D3672D"/>
    <w:rsid w:val="00D377A8"/>
    <w:rsid w:val="00D37AEE"/>
    <w:rsid w:val="00D43942"/>
    <w:rsid w:val="00D4405F"/>
    <w:rsid w:val="00D4477A"/>
    <w:rsid w:val="00D4499B"/>
    <w:rsid w:val="00D5044D"/>
    <w:rsid w:val="00D51077"/>
    <w:rsid w:val="00D527AC"/>
    <w:rsid w:val="00D53206"/>
    <w:rsid w:val="00D5462F"/>
    <w:rsid w:val="00D60F96"/>
    <w:rsid w:val="00D61810"/>
    <w:rsid w:val="00D6277A"/>
    <w:rsid w:val="00D62F5D"/>
    <w:rsid w:val="00D63A45"/>
    <w:rsid w:val="00D64C13"/>
    <w:rsid w:val="00D65D7E"/>
    <w:rsid w:val="00D66B62"/>
    <w:rsid w:val="00D725A1"/>
    <w:rsid w:val="00D7497A"/>
    <w:rsid w:val="00D776A0"/>
    <w:rsid w:val="00D81944"/>
    <w:rsid w:val="00D821D2"/>
    <w:rsid w:val="00D823EE"/>
    <w:rsid w:val="00D8646B"/>
    <w:rsid w:val="00D90AAA"/>
    <w:rsid w:val="00D9191F"/>
    <w:rsid w:val="00D93734"/>
    <w:rsid w:val="00D941C1"/>
    <w:rsid w:val="00D95F55"/>
    <w:rsid w:val="00D9769B"/>
    <w:rsid w:val="00DA11A8"/>
    <w:rsid w:val="00DA1572"/>
    <w:rsid w:val="00DA29CB"/>
    <w:rsid w:val="00DA3EF2"/>
    <w:rsid w:val="00DA43E9"/>
    <w:rsid w:val="00DA53B4"/>
    <w:rsid w:val="00DA74DA"/>
    <w:rsid w:val="00DA7C1C"/>
    <w:rsid w:val="00DB03A5"/>
    <w:rsid w:val="00DB1DE2"/>
    <w:rsid w:val="00DB1FF3"/>
    <w:rsid w:val="00DB234D"/>
    <w:rsid w:val="00DB2D27"/>
    <w:rsid w:val="00DB3339"/>
    <w:rsid w:val="00DB3549"/>
    <w:rsid w:val="00DB547E"/>
    <w:rsid w:val="00DC1F83"/>
    <w:rsid w:val="00DC22CE"/>
    <w:rsid w:val="00DC438C"/>
    <w:rsid w:val="00DC53FA"/>
    <w:rsid w:val="00DC59A2"/>
    <w:rsid w:val="00DC5AFA"/>
    <w:rsid w:val="00DC60D4"/>
    <w:rsid w:val="00DD20B8"/>
    <w:rsid w:val="00DD225B"/>
    <w:rsid w:val="00DD3104"/>
    <w:rsid w:val="00DD4628"/>
    <w:rsid w:val="00DD79D6"/>
    <w:rsid w:val="00DE4CC5"/>
    <w:rsid w:val="00DF318E"/>
    <w:rsid w:val="00DF5C12"/>
    <w:rsid w:val="00DF5D6F"/>
    <w:rsid w:val="00E00071"/>
    <w:rsid w:val="00E01807"/>
    <w:rsid w:val="00E0226F"/>
    <w:rsid w:val="00E04D6F"/>
    <w:rsid w:val="00E076C9"/>
    <w:rsid w:val="00E0791B"/>
    <w:rsid w:val="00E15740"/>
    <w:rsid w:val="00E16C42"/>
    <w:rsid w:val="00E17638"/>
    <w:rsid w:val="00E2031A"/>
    <w:rsid w:val="00E20C03"/>
    <w:rsid w:val="00E26B1E"/>
    <w:rsid w:val="00E27AC2"/>
    <w:rsid w:val="00E27D1C"/>
    <w:rsid w:val="00E32110"/>
    <w:rsid w:val="00E341ED"/>
    <w:rsid w:val="00E35CF2"/>
    <w:rsid w:val="00E36212"/>
    <w:rsid w:val="00E36BD8"/>
    <w:rsid w:val="00E3721C"/>
    <w:rsid w:val="00E37538"/>
    <w:rsid w:val="00E40EE7"/>
    <w:rsid w:val="00E4476F"/>
    <w:rsid w:val="00E44AF3"/>
    <w:rsid w:val="00E47F98"/>
    <w:rsid w:val="00E50AE3"/>
    <w:rsid w:val="00E513E6"/>
    <w:rsid w:val="00E529A8"/>
    <w:rsid w:val="00E549D0"/>
    <w:rsid w:val="00E61DFA"/>
    <w:rsid w:val="00E653D7"/>
    <w:rsid w:val="00E65CD5"/>
    <w:rsid w:val="00E6617A"/>
    <w:rsid w:val="00E71226"/>
    <w:rsid w:val="00E739D6"/>
    <w:rsid w:val="00E74837"/>
    <w:rsid w:val="00E74F8A"/>
    <w:rsid w:val="00E823E2"/>
    <w:rsid w:val="00E82E07"/>
    <w:rsid w:val="00E83151"/>
    <w:rsid w:val="00E83DF3"/>
    <w:rsid w:val="00E85DF9"/>
    <w:rsid w:val="00E87DDE"/>
    <w:rsid w:val="00E90CA0"/>
    <w:rsid w:val="00E91DA0"/>
    <w:rsid w:val="00E91E5D"/>
    <w:rsid w:val="00E92E29"/>
    <w:rsid w:val="00E95928"/>
    <w:rsid w:val="00E95A46"/>
    <w:rsid w:val="00E979E9"/>
    <w:rsid w:val="00EA4AC6"/>
    <w:rsid w:val="00EA4B69"/>
    <w:rsid w:val="00EA6857"/>
    <w:rsid w:val="00EA785E"/>
    <w:rsid w:val="00EB09D4"/>
    <w:rsid w:val="00EB1568"/>
    <w:rsid w:val="00EB1CB3"/>
    <w:rsid w:val="00EB2B17"/>
    <w:rsid w:val="00EB43C9"/>
    <w:rsid w:val="00EC0281"/>
    <w:rsid w:val="00EC1C77"/>
    <w:rsid w:val="00EC2B27"/>
    <w:rsid w:val="00EC3DE5"/>
    <w:rsid w:val="00EC46F4"/>
    <w:rsid w:val="00EC4768"/>
    <w:rsid w:val="00EC5CD5"/>
    <w:rsid w:val="00EC7852"/>
    <w:rsid w:val="00ED1812"/>
    <w:rsid w:val="00ED1F8B"/>
    <w:rsid w:val="00ED3913"/>
    <w:rsid w:val="00ED4956"/>
    <w:rsid w:val="00EE15EE"/>
    <w:rsid w:val="00EE4593"/>
    <w:rsid w:val="00EE5DAE"/>
    <w:rsid w:val="00EF0057"/>
    <w:rsid w:val="00EF5DF3"/>
    <w:rsid w:val="00EF6D35"/>
    <w:rsid w:val="00EF6E34"/>
    <w:rsid w:val="00EF73EC"/>
    <w:rsid w:val="00F01937"/>
    <w:rsid w:val="00F04A0D"/>
    <w:rsid w:val="00F053AB"/>
    <w:rsid w:val="00F06F50"/>
    <w:rsid w:val="00F156E7"/>
    <w:rsid w:val="00F20872"/>
    <w:rsid w:val="00F2088D"/>
    <w:rsid w:val="00F22FFE"/>
    <w:rsid w:val="00F25238"/>
    <w:rsid w:val="00F2537F"/>
    <w:rsid w:val="00F278F0"/>
    <w:rsid w:val="00F34432"/>
    <w:rsid w:val="00F34DD2"/>
    <w:rsid w:val="00F35425"/>
    <w:rsid w:val="00F40EF8"/>
    <w:rsid w:val="00F46AC4"/>
    <w:rsid w:val="00F509A8"/>
    <w:rsid w:val="00F50E94"/>
    <w:rsid w:val="00F5229A"/>
    <w:rsid w:val="00F564B9"/>
    <w:rsid w:val="00F56FA1"/>
    <w:rsid w:val="00F60445"/>
    <w:rsid w:val="00F62DA1"/>
    <w:rsid w:val="00F63723"/>
    <w:rsid w:val="00F65002"/>
    <w:rsid w:val="00F65EDB"/>
    <w:rsid w:val="00F710B2"/>
    <w:rsid w:val="00F81218"/>
    <w:rsid w:val="00F836F0"/>
    <w:rsid w:val="00F85990"/>
    <w:rsid w:val="00F85F2C"/>
    <w:rsid w:val="00F90D92"/>
    <w:rsid w:val="00F90F71"/>
    <w:rsid w:val="00F936FF"/>
    <w:rsid w:val="00F9476D"/>
    <w:rsid w:val="00F96690"/>
    <w:rsid w:val="00F97AE6"/>
    <w:rsid w:val="00FA0138"/>
    <w:rsid w:val="00FA0ED7"/>
    <w:rsid w:val="00FA19EF"/>
    <w:rsid w:val="00FA1AFC"/>
    <w:rsid w:val="00FA330C"/>
    <w:rsid w:val="00FA3FF0"/>
    <w:rsid w:val="00FA6E26"/>
    <w:rsid w:val="00FB0537"/>
    <w:rsid w:val="00FB0653"/>
    <w:rsid w:val="00FB0A2C"/>
    <w:rsid w:val="00FB1862"/>
    <w:rsid w:val="00FB4604"/>
    <w:rsid w:val="00FB4A95"/>
    <w:rsid w:val="00FB55BF"/>
    <w:rsid w:val="00FB5856"/>
    <w:rsid w:val="00FB5C7A"/>
    <w:rsid w:val="00FB5D87"/>
    <w:rsid w:val="00FB639D"/>
    <w:rsid w:val="00FC024E"/>
    <w:rsid w:val="00FC0C51"/>
    <w:rsid w:val="00FC2BE6"/>
    <w:rsid w:val="00FC4F58"/>
    <w:rsid w:val="00FC6662"/>
    <w:rsid w:val="00FC7C8A"/>
    <w:rsid w:val="00FD16C4"/>
    <w:rsid w:val="00FD234F"/>
    <w:rsid w:val="00FD3124"/>
    <w:rsid w:val="00FD5430"/>
    <w:rsid w:val="00FD67D7"/>
    <w:rsid w:val="00FD7059"/>
    <w:rsid w:val="00FD743D"/>
    <w:rsid w:val="00FE1A52"/>
    <w:rsid w:val="00FE2424"/>
    <w:rsid w:val="00FE3899"/>
    <w:rsid w:val="00FE4E78"/>
    <w:rsid w:val="00FE7074"/>
    <w:rsid w:val="00FE729A"/>
    <w:rsid w:val="00FE7865"/>
    <w:rsid w:val="00FF1092"/>
    <w:rsid w:val="00FF4235"/>
    <w:rsid w:val="00FF649F"/>
    <w:rsid w:val="00FF6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5FAE"/>
    <w:pPr>
      <w:widowControl w:val="0"/>
      <w:autoSpaceDN w:val="0"/>
      <w:spacing w:after="0" w:line="240" w:lineRule="auto"/>
      <w:textAlignment w:val="baseline"/>
    </w:pPr>
    <w:rPr>
      <w:rFonts w:ascii="Times New Roman" w:eastAsia="Andale Sans UI" w:hAnsi="Times New Roman" w:cs="Tahoma"/>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35FAE"/>
    <w:pPr>
      <w:autoSpaceDE w:val="0"/>
      <w:adjustRightInd w:val="0"/>
      <w:ind w:firstLine="708"/>
      <w:jc w:val="both"/>
      <w:textAlignment w:val="auto"/>
    </w:pPr>
    <w:rPr>
      <w:rFonts w:eastAsia="Times New Roman" w:cs="Times New Roman"/>
      <w:color w:val="FF0000"/>
      <w:kern w:val="0"/>
      <w:lang w:eastAsia="ru-RU"/>
    </w:rPr>
  </w:style>
  <w:style w:type="character" w:customStyle="1" w:styleId="a4">
    <w:name w:val="Основной текст с отступом Знак"/>
    <w:basedOn w:val="a0"/>
    <w:link w:val="a3"/>
    <w:rsid w:val="00735FAE"/>
    <w:rPr>
      <w:rFonts w:ascii="Times New Roman" w:eastAsia="Times New Roman" w:hAnsi="Times New Roman" w:cs="Times New Roman"/>
      <w:color w:val="FF0000"/>
      <w:sz w:val="24"/>
      <w:szCs w:val="24"/>
      <w:lang w:eastAsia="ru-RU"/>
    </w:rPr>
  </w:style>
  <w:style w:type="paragraph" w:customStyle="1" w:styleId="ConsPlusNormal">
    <w:name w:val="ConsPlusNormal"/>
    <w:rsid w:val="00735FA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5F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735FAE"/>
    <w:pPr>
      <w:widowControl/>
      <w:autoSpaceDN/>
      <w:spacing w:after="200" w:line="276" w:lineRule="auto"/>
      <w:ind w:left="720"/>
      <w:contextualSpacing/>
      <w:textAlignment w:val="auto"/>
    </w:pPr>
    <w:rPr>
      <w:rFonts w:ascii="Calibri" w:eastAsia="Times New Roman" w:hAnsi="Calibri" w:cs="Times New Roman"/>
      <w:kern w:val="0"/>
      <w:sz w:val="22"/>
      <w:szCs w:val="22"/>
      <w:lang w:eastAsia="ru-RU"/>
    </w:rPr>
  </w:style>
  <w:style w:type="paragraph" w:styleId="a6">
    <w:name w:val="No Spacing"/>
    <w:link w:val="a7"/>
    <w:uiPriority w:val="1"/>
    <w:qFormat/>
    <w:rsid w:val="00735FAE"/>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735FAE"/>
    <w:rPr>
      <w:rFonts w:ascii="Calibri" w:eastAsia="Calibri" w:hAnsi="Calibri" w:cs="Times New Roman"/>
    </w:rPr>
  </w:style>
  <w:style w:type="character" w:styleId="a8">
    <w:name w:val="Emphasis"/>
    <w:basedOn w:val="a0"/>
    <w:qFormat/>
    <w:rsid w:val="00735FA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5198</Words>
  <Characters>29630</Characters>
  <Application>Microsoft Office Word</Application>
  <DocSecurity>0</DocSecurity>
  <Lines>246</Lines>
  <Paragraphs>69</Paragraphs>
  <ScaleCrop>false</ScaleCrop>
  <Company>Microsoft</Company>
  <LinksUpToDate>false</LinksUpToDate>
  <CharactersWithSpaces>34759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2014-10-20T17:46:00Z</dcterms:created>
  <dcterms:modified xsi:type="dcterms:W3CDTF">2014-10-20T17:46:00Z</dcterms:modified>
</cp:coreProperties>
</file>